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321" w:rsidRPr="00DD4EC9" w:rsidRDefault="00733321" w:rsidP="00733321">
      <w:pPr>
        <w:spacing w:after="0" w:line="240" w:lineRule="auto"/>
        <w:jc w:val="center"/>
        <w:rPr>
          <w:b/>
          <w:sz w:val="28"/>
          <w:szCs w:val="28"/>
        </w:rPr>
      </w:pPr>
      <w:r w:rsidRPr="00DD4EC9">
        <w:rPr>
          <w:b/>
          <w:sz w:val="28"/>
          <w:szCs w:val="28"/>
        </w:rPr>
        <w:t>ỦY BAN NHÂN DÂN THÀNH PHỐ HỒ CHÍ MINH</w:t>
      </w:r>
    </w:p>
    <w:p w:rsidR="00733321" w:rsidRPr="00DD4EC9" w:rsidRDefault="00733321" w:rsidP="00733321">
      <w:pPr>
        <w:spacing w:after="0"/>
        <w:jc w:val="center"/>
        <w:rPr>
          <w:b/>
          <w:sz w:val="28"/>
          <w:szCs w:val="28"/>
        </w:rPr>
      </w:pPr>
      <w:r w:rsidRPr="00DD4EC9">
        <w:rPr>
          <w:b/>
          <w:sz w:val="28"/>
          <w:szCs w:val="28"/>
        </w:rPr>
        <w:t>TRƯỜNG CAO ĐẲNG LÝ TỰ TRỌNG THÀNH PHỐ HỒ CHÍ MINH</w:t>
      </w:r>
    </w:p>
    <w:p w:rsidR="00733321" w:rsidRPr="00DD4EC9" w:rsidRDefault="00733321" w:rsidP="00733321">
      <w:pPr>
        <w:spacing w:after="0"/>
        <w:jc w:val="center"/>
        <w:rPr>
          <w:b/>
          <w:sz w:val="28"/>
          <w:szCs w:val="28"/>
        </w:rPr>
      </w:pPr>
      <w:r w:rsidRPr="00DD4EC9">
        <w:rPr>
          <w:b/>
          <w:sz w:val="28"/>
          <w:szCs w:val="28"/>
        </w:rPr>
        <w:t xml:space="preserve">KHOA </w:t>
      </w:r>
      <w:r w:rsidRPr="00F143E5">
        <w:rPr>
          <w:b/>
          <w:sz w:val="28"/>
          <w:szCs w:val="28"/>
        </w:rPr>
        <w:t>NHIỆT – LẠNH</w:t>
      </w:r>
    </w:p>
    <w:p w:rsidR="00733321" w:rsidRDefault="00733321" w:rsidP="00733321">
      <w:pPr>
        <w:spacing w:after="0"/>
        <w:jc w:val="center"/>
        <w:rPr>
          <w:b/>
          <w:color w:val="FF0000"/>
          <w:sz w:val="28"/>
          <w:szCs w:val="28"/>
        </w:rPr>
      </w:pPr>
    </w:p>
    <w:p w:rsidR="00733321" w:rsidRDefault="00733321" w:rsidP="00733321">
      <w:pPr>
        <w:spacing w:after="0"/>
        <w:jc w:val="center"/>
        <w:rPr>
          <w:b/>
          <w:color w:val="FF0000"/>
          <w:sz w:val="28"/>
          <w:szCs w:val="28"/>
        </w:rPr>
      </w:pPr>
      <w:r>
        <w:rPr>
          <w:noProof/>
          <w:lang w:val="vi-VN" w:eastAsia="vi-VN"/>
        </w:rPr>
        <w:drawing>
          <wp:inline distT="0" distB="0" distL="0" distR="0" wp14:anchorId="1BD1FA52" wp14:editId="617CCAB1">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33321" w:rsidRDefault="00733321" w:rsidP="00733321">
      <w:pPr>
        <w:spacing w:after="0"/>
        <w:jc w:val="center"/>
        <w:rPr>
          <w:b/>
          <w:color w:val="FF0000"/>
          <w:sz w:val="28"/>
          <w:szCs w:val="28"/>
        </w:rPr>
      </w:pPr>
    </w:p>
    <w:p w:rsidR="00733321" w:rsidRDefault="00733321" w:rsidP="00733321">
      <w:pPr>
        <w:spacing w:after="0"/>
        <w:jc w:val="center"/>
        <w:rPr>
          <w:b/>
          <w:color w:val="FF0000"/>
          <w:sz w:val="28"/>
          <w:szCs w:val="28"/>
        </w:rPr>
      </w:pPr>
    </w:p>
    <w:p w:rsidR="00733321" w:rsidRPr="00551DE2" w:rsidRDefault="00733321" w:rsidP="00637197">
      <w:pPr>
        <w:spacing w:after="0" w:line="360" w:lineRule="auto"/>
        <w:ind w:firstLine="720"/>
        <w:jc w:val="both"/>
        <w:rPr>
          <w:b/>
          <w:sz w:val="28"/>
          <w:szCs w:val="28"/>
        </w:rPr>
      </w:pPr>
      <w:r w:rsidRPr="00765B84">
        <w:rPr>
          <w:b/>
          <w:bCs/>
          <w:sz w:val="28"/>
          <w:szCs w:val="28"/>
        </w:rPr>
        <w:t>S</w:t>
      </w:r>
      <w:r>
        <w:rPr>
          <w:b/>
          <w:bCs/>
          <w:sz w:val="28"/>
          <w:szCs w:val="28"/>
        </w:rPr>
        <w:t xml:space="preserve">VTH:  </w:t>
      </w:r>
      <w:r>
        <w:rPr>
          <w:b/>
          <w:bCs/>
          <w:sz w:val="28"/>
          <w:szCs w:val="28"/>
        </w:rPr>
        <w:tab/>
        <w:t xml:space="preserve">1. </w:t>
      </w:r>
      <w:r w:rsidR="00637197">
        <w:rPr>
          <w:b/>
          <w:bCs/>
          <w:sz w:val="28"/>
          <w:szCs w:val="28"/>
          <w:lang w:val="vi-VN"/>
        </w:rPr>
        <w:t>CAO MINH PHỤNG</w:t>
      </w:r>
      <w:r>
        <w:rPr>
          <w:b/>
          <w:bCs/>
          <w:sz w:val="28"/>
          <w:szCs w:val="28"/>
        </w:rPr>
        <w:tab/>
        <w:t xml:space="preserve">- MSSV: </w:t>
      </w:r>
      <w:r w:rsidR="00637197">
        <w:rPr>
          <w:b/>
          <w:bCs/>
          <w:sz w:val="28"/>
          <w:szCs w:val="28"/>
          <w:lang w:val="vi-VN"/>
        </w:rPr>
        <w:t>21002143</w:t>
      </w:r>
    </w:p>
    <w:p w:rsidR="00733321" w:rsidRDefault="007E2842" w:rsidP="007E2842">
      <w:pPr>
        <w:spacing w:after="0" w:line="360" w:lineRule="auto"/>
        <w:rPr>
          <w:b/>
          <w:sz w:val="32"/>
          <w:szCs w:val="32"/>
        </w:rPr>
      </w:pPr>
      <w:r>
        <w:rPr>
          <w:b/>
          <w:color w:val="FF0000"/>
          <w:sz w:val="32"/>
          <w:szCs w:val="32"/>
          <w:lang w:val="vi-VN"/>
        </w:rPr>
        <w:t xml:space="preserve">     ĐỀ TÀI: MẠCH ĐIỆN XOAY CHIỀU HÌNH SIN BA PHA</w:t>
      </w:r>
    </w:p>
    <w:p w:rsidR="00733321" w:rsidRDefault="00733321" w:rsidP="007E2842">
      <w:pPr>
        <w:spacing w:after="0" w:line="360" w:lineRule="auto"/>
        <w:rPr>
          <w:b/>
          <w:color w:val="FF0000"/>
          <w:sz w:val="28"/>
          <w:szCs w:val="28"/>
        </w:rPr>
      </w:pPr>
    </w:p>
    <w:p w:rsidR="00733321" w:rsidRDefault="00733321" w:rsidP="00733321">
      <w:pPr>
        <w:widowControl w:val="0"/>
        <w:spacing w:after="0" w:line="360" w:lineRule="auto"/>
        <w:jc w:val="both"/>
        <w:rPr>
          <w:b/>
          <w:sz w:val="28"/>
          <w:szCs w:val="28"/>
        </w:rPr>
      </w:pPr>
    </w:p>
    <w:p w:rsidR="00733321" w:rsidRPr="00857058" w:rsidRDefault="00733321" w:rsidP="00857058">
      <w:pPr>
        <w:pStyle w:val="NoSpacing"/>
        <w:rPr>
          <w:b/>
          <w:sz w:val="28"/>
          <w:lang w:val="vi-VN"/>
        </w:rPr>
      </w:pPr>
      <w:r>
        <w:rPr>
          <w:b/>
          <w:sz w:val="28"/>
          <w:szCs w:val="28"/>
        </w:rPr>
        <w:t>N</w:t>
      </w:r>
      <w:r w:rsidRPr="009E56D7">
        <w:rPr>
          <w:b/>
          <w:sz w:val="28"/>
          <w:szCs w:val="28"/>
        </w:rPr>
        <w:t>gành</w:t>
      </w:r>
      <w:r>
        <w:rPr>
          <w:b/>
          <w:sz w:val="28"/>
          <w:szCs w:val="28"/>
        </w:rPr>
        <w:t xml:space="preserve"> học</w:t>
      </w:r>
      <w:r w:rsidRPr="00857058">
        <w:rPr>
          <w:b/>
          <w:color w:val="FF0000"/>
          <w:sz w:val="28"/>
          <w:szCs w:val="28"/>
        </w:rPr>
        <w:t>:</w:t>
      </w:r>
      <w:r w:rsidRPr="00857058">
        <w:rPr>
          <w:b/>
          <w:color w:val="FF0000"/>
          <w:sz w:val="28"/>
          <w:szCs w:val="28"/>
          <w:lang w:val="fr-FR"/>
        </w:rPr>
        <w:t xml:space="preserve"> </w:t>
      </w:r>
      <w:r w:rsidR="00857058" w:rsidRPr="00857058">
        <w:rPr>
          <w:b/>
          <w:color w:val="FF0000"/>
          <w:sz w:val="28"/>
          <w:lang w:val="vi-VN"/>
        </w:rPr>
        <w:t>KỸ THUẬT MÁY LẠNH VÀ ĐIỀU HÒA KHÔNG KHÍ</w:t>
      </w:r>
    </w:p>
    <w:p w:rsidR="00733321" w:rsidRPr="00733321" w:rsidRDefault="00733321" w:rsidP="00733321">
      <w:pPr>
        <w:widowControl w:val="0"/>
        <w:spacing w:after="0" w:line="360" w:lineRule="auto"/>
        <w:jc w:val="both"/>
        <w:rPr>
          <w:b/>
          <w:color w:val="FF0000"/>
          <w:sz w:val="28"/>
          <w:szCs w:val="28"/>
          <w:lang w:val="vi-VN"/>
        </w:rPr>
      </w:pPr>
      <w:r>
        <w:rPr>
          <w:b/>
          <w:color w:val="000000"/>
          <w:sz w:val="28"/>
          <w:szCs w:val="28"/>
          <w:lang w:val="fr-FR"/>
        </w:rPr>
        <w:t xml:space="preserve">Lớp học: </w:t>
      </w:r>
      <w:r>
        <w:rPr>
          <w:b/>
          <w:color w:val="FF0000"/>
          <w:sz w:val="28"/>
          <w:szCs w:val="28"/>
          <w:lang w:val="vi-VN"/>
        </w:rPr>
        <w:t>21C1-KML1</w:t>
      </w:r>
    </w:p>
    <w:p w:rsidR="00733321" w:rsidRPr="009E56D7" w:rsidRDefault="00733321" w:rsidP="00733321">
      <w:pPr>
        <w:widowControl w:val="0"/>
        <w:spacing w:after="0" w:line="360" w:lineRule="auto"/>
        <w:jc w:val="both"/>
        <w:rPr>
          <w:b/>
          <w:sz w:val="28"/>
          <w:szCs w:val="28"/>
        </w:rPr>
      </w:pPr>
      <w:r w:rsidRPr="009E56D7">
        <w:rPr>
          <w:b/>
          <w:sz w:val="28"/>
          <w:szCs w:val="28"/>
        </w:rPr>
        <w:tab/>
      </w:r>
      <w:r w:rsidRPr="009E56D7">
        <w:rPr>
          <w:b/>
          <w:sz w:val="28"/>
          <w:szCs w:val="28"/>
        </w:rPr>
        <w:tab/>
      </w:r>
    </w:p>
    <w:p w:rsidR="00AC3721" w:rsidRPr="00AC3721" w:rsidRDefault="00857058" w:rsidP="00AC3721">
      <w:pPr>
        <w:pStyle w:val="NoSpacing"/>
        <w:rPr>
          <w:b/>
          <w:sz w:val="28"/>
          <w:lang w:val="vi-VN"/>
        </w:rPr>
      </w:pPr>
      <w:r>
        <w:rPr>
          <w:b/>
          <w:sz w:val="28"/>
          <w:lang w:val="vi-VN"/>
        </w:rPr>
        <w:t xml:space="preserve">              </w:t>
      </w:r>
      <w:r w:rsidR="009A28F5" w:rsidRPr="00857058">
        <w:rPr>
          <w:b/>
          <w:sz w:val="28"/>
        </w:rPr>
        <w:t xml:space="preserve">TIỂU LUẬN </w:t>
      </w:r>
      <w:r w:rsidR="00AC3721">
        <w:rPr>
          <w:b/>
          <w:sz w:val="28"/>
          <w:lang w:val="vi-VN"/>
        </w:rPr>
        <w:t xml:space="preserve">MÔN CƠ SỞ - KỸ THUẬT ĐIỆN TỬ </w:t>
      </w:r>
    </w:p>
    <w:p w:rsidR="00733321" w:rsidRPr="00600EB9" w:rsidRDefault="00733321" w:rsidP="00733321">
      <w:pPr>
        <w:spacing w:after="0" w:line="360" w:lineRule="auto"/>
        <w:jc w:val="center"/>
        <w:rPr>
          <w:b/>
          <w:color w:val="FF0000"/>
          <w:sz w:val="28"/>
          <w:szCs w:val="28"/>
        </w:rPr>
      </w:pPr>
    </w:p>
    <w:p w:rsidR="00733321" w:rsidRDefault="00733321" w:rsidP="00733321">
      <w:pPr>
        <w:spacing w:after="0" w:line="360" w:lineRule="auto"/>
        <w:jc w:val="center"/>
        <w:rPr>
          <w:b/>
          <w:sz w:val="28"/>
          <w:szCs w:val="28"/>
        </w:rPr>
      </w:pPr>
    </w:p>
    <w:p w:rsidR="00733321" w:rsidRPr="00F143E5" w:rsidRDefault="00733321" w:rsidP="00733321">
      <w:pPr>
        <w:spacing w:after="0" w:line="360" w:lineRule="auto"/>
        <w:jc w:val="center"/>
        <w:rPr>
          <w:b/>
          <w:sz w:val="28"/>
          <w:szCs w:val="28"/>
        </w:rPr>
      </w:pPr>
      <w:r>
        <w:rPr>
          <w:b/>
          <w:sz w:val="28"/>
          <w:szCs w:val="28"/>
        </w:rPr>
        <w:t>GVGD</w:t>
      </w:r>
      <w:r w:rsidRPr="00F143E5">
        <w:rPr>
          <w:b/>
          <w:sz w:val="28"/>
          <w:szCs w:val="28"/>
        </w:rPr>
        <w:t>:  K.S ĐỖ TRỌNG QUÝ</w:t>
      </w:r>
    </w:p>
    <w:p w:rsidR="00733321" w:rsidRDefault="00733321" w:rsidP="00733321">
      <w:pPr>
        <w:spacing w:after="0" w:line="360" w:lineRule="auto"/>
        <w:rPr>
          <w:b/>
          <w:sz w:val="30"/>
          <w:szCs w:val="30"/>
        </w:rPr>
      </w:pPr>
    </w:p>
    <w:p w:rsidR="009A28F5" w:rsidRDefault="009A28F5" w:rsidP="009A28F5">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733321" w:rsidRDefault="00733321" w:rsidP="00733321">
      <w:pPr>
        <w:widowControl w:val="0"/>
        <w:spacing w:after="0" w:line="360" w:lineRule="auto"/>
        <w:jc w:val="center"/>
        <w:rPr>
          <w:b/>
          <w:sz w:val="28"/>
          <w:szCs w:val="28"/>
        </w:rPr>
      </w:pPr>
    </w:p>
    <w:p w:rsidR="00733321" w:rsidRDefault="00733321" w:rsidP="00733321">
      <w:pPr>
        <w:spacing w:after="0" w:line="240" w:lineRule="auto"/>
        <w:jc w:val="center"/>
        <w:rPr>
          <w:b/>
          <w:sz w:val="28"/>
          <w:szCs w:val="28"/>
        </w:rPr>
        <w:sectPr w:rsidR="00733321" w:rsidSect="00373771">
          <w:headerReference w:type="default" r:id="rId9"/>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733321" w:rsidRPr="00DD4EC9" w:rsidRDefault="00733321" w:rsidP="00733321">
      <w:pPr>
        <w:spacing w:after="0" w:line="240" w:lineRule="auto"/>
        <w:jc w:val="center"/>
        <w:rPr>
          <w:b/>
          <w:sz w:val="28"/>
          <w:szCs w:val="28"/>
        </w:rPr>
      </w:pPr>
      <w:r w:rsidRPr="00DD4EC9">
        <w:rPr>
          <w:b/>
          <w:sz w:val="28"/>
          <w:szCs w:val="28"/>
        </w:rPr>
        <w:lastRenderedPageBreak/>
        <w:t>ỦY BAN NHÂN DÂN THÀNH PHỐ HỒ CHÍ MINH</w:t>
      </w:r>
    </w:p>
    <w:p w:rsidR="00733321" w:rsidRPr="00DD4EC9" w:rsidRDefault="00733321" w:rsidP="00733321">
      <w:pPr>
        <w:spacing w:after="0"/>
        <w:jc w:val="center"/>
        <w:rPr>
          <w:b/>
          <w:sz w:val="28"/>
          <w:szCs w:val="28"/>
        </w:rPr>
      </w:pPr>
      <w:r w:rsidRPr="00DD4EC9">
        <w:rPr>
          <w:b/>
          <w:sz w:val="28"/>
          <w:szCs w:val="28"/>
        </w:rPr>
        <w:t>TRƯỜNG CAO ĐẲNG LÝ TỰ TRỌNG THÀNH PHỐ HỒ CHÍ MINH</w:t>
      </w:r>
    </w:p>
    <w:p w:rsidR="00733321" w:rsidRPr="00DD4EC9" w:rsidRDefault="00733321" w:rsidP="00733321">
      <w:pPr>
        <w:spacing w:after="0"/>
        <w:jc w:val="center"/>
        <w:rPr>
          <w:b/>
          <w:sz w:val="28"/>
          <w:szCs w:val="28"/>
        </w:rPr>
      </w:pPr>
      <w:r w:rsidRPr="00DD4EC9">
        <w:rPr>
          <w:b/>
          <w:sz w:val="28"/>
          <w:szCs w:val="28"/>
        </w:rPr>
        <w:t xml:space="preserve">KHOA </w:t>
      </w:r>
      <w:r w:rsidRPr="00F143E5">
        <w:rPr>
          <w:b/>
          <w:sz w:val="28"/>
          <w:szCs w:val="28"/>
        </w:rPr>
        <w:t>NHIỆT LẠNH</w:t>
      </w:r>
    </w:p>
    <w:p w:rsidR="00733321" w:rsidRDefault="00733321" w:rsidP="00733321">
      <w:pPr>
        <w:spacing w:after="0"/>
        <w:jc w:val="center"/>
        <w:rPr>
          <w:b/>
          <w:color w:val="FF0000"/>
          <w:sz w:val="28"/>
          <w:szCs w:val="28"/>
        </w:rPr>
      </w:pPr>
    </w:p>
    <w:p w:rsidR="00733321" w:rsidRDefault="00733321" w:rsidP="00733321">
      <w:pPr>
        <w:tabs>
          <w:tab w:val="left" w:pos="9356"/>
        </w:tabs>
        <w:spacing w:after="0"/>
        <w:jc w:val="center"/>
        <w:rPr>
          <w:b/>
          <w:color w:val="FF0000"/>
          <w:sz w:val="28"/>
          <w:szCs w:val="28"/>
        </w:rPr>
      </w:pPr>
      <w:r>
        <w:rPr>
          <w:noProof/>
          <w:lang w:val="vi-VN" w:eastAsia="vi-VN"/>
        </w:rPr>
        <w:drawing>
          <wp:inline distT="0" distB="0" distL="0" distR="0" wp14:anchorId="0B78DD44" wp14:editId="36CD41E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33321" w:rsidRDefault="00733321" w:rsidP="00733321">
      <w:pPr>
        <w:spacing w:after="0"/>
        <w:jc w:val="center"/>
        <w:rPr>
          <w:b/>
          <w:color w:val="FF0000"/>
          <w:sz w:val="28"/>
          <w:szCs w:val="28"/>
        </w:rPr>
      </w:pPr>
    </w:p>
    <w:p w:rsidR="00733321" w:rsidRDefault="00733321" w:rsidP="00733321">
      <w:pPr>
        <w:spacing w:after="0"/>
        <w:jc w:val="center"/>
        <w:rPr>
          <w:b/>
          <w:color w:val="FF0000"/>
          <w:sz w:val="28"/>
          <w:szCs w:val="28"/>
        </w:rPr>
      </w:pPr>
    </w:p>
    <w:p w:rsidR="00733321" w:rsidRDefault="00733321" w:rsidP="00733321">
      <w:pPr>
        <w:spacing w:after="0" w:line="360" w:lineRule="auto"/>
        <w:ind w:firstLine="720"/>
        <w:jc w:val="both"/>
        <w:rPr>
          <w:b/>
          <w:bCs/>
          <w:sz w:val="28"/>
          <w:szCs w:val="28"/>
        </w:rPr>
      </w:pPr>
      <w:r w:rsidRPr="00765B84">
        <w:rPr>
          <w:b/>
          <w:bCs/>
          <w:sz w:val="28"/>
          <w:szCs w:val="28"/>
        </w:rPr>
        <w:t>S</w:t>
      </w:r>
      <w:r>
        <w:rPr>
          <w:b/>
          <w:bCs/>
          <w:sz w:val="28"/>
          <w:szCs w:val="28"/>
        </w:rPr>
        <w:t xml:space="preserve">VTH:   </w:t>
      </w:r>
      <w:r>
        <w:rPr>
          <w:b/>
          <w:bCs/>
          <w:sz w:val="28"/>
          <w:szCs w:val="28"/>
        </w:rPr>
        <w:tab/>
        <w:t xml:space="preserve">1. </w:t>
      </w:r>
      <w:r w:rsidR="00637197">
        <w:rPr>
          <w:b/>
          <w:bCs/>
          <w:sz w:val="28"/>
          <w:szCs w:val="28"/>
          <w:lang w:val="vi-VN"/>
        </w:rPr>
        <w:t>CAO MINH PHỤNG</w:t>
      </w:r>
      <w:bookmarkStart w:id="0" w:name="_GoBack"/>
      <w:bookmarkEnd w:id="0"/>
      <w:r>
        <w:rPr>
          <w:b/>
          <w:bCs/>
          <w:sz w:val="28"/>
          <w:szCs w:val="28"/>
        </w:rPr>
        <w:t xml:space="preserve">- MSSV: </w:t>
      </w:r>
      <w:r w:rsidR="00637197">
        <w:rPr>
          <w:b/>
          <w:bCs/>
          <w:sz w:val="28"/>
          <w:szCs w:val="28"/>
          <w:lang w:val="vi-VN"/>
        </w:rPr>
        <w:t>21002143</w:t>
      </w:r>
    </w:p>
    <w:p w:rsidR="007E2842" w:rsidRPr="009632A0" w:rsidRDefault="007E2842" w:rsidP="00733321">
      <w:pPr>
        <w:spacing w:after="0" w:line="360" w:lineRule="auto"/>
        <w:rPr>
          <w:b/>
          <w:sz w:val="28"/>
          <w:szCs w:val="28"/>
        </w:rPr>
      </w:pPr>
    </w:p>
    <w:p w:rsidR="007E2842" w:rsidRPr="007E2842" w:rsidRDefault="007E2842" w:rsidP="007E2842">
      <w:pPr>
        <w:spacing w:after="0" w:line="360" w:lineRule="auto"/>
        <w:rPr>
          <w:b/>
          <w:color w:val="FF0000"/>
          <w:sz w:val="32"/>
          <w:szCs w:val="32"/>
          <w:lang w:val="vi-VN"/>
        </w:rPr>
      </w:pPr>
      <w:r>
        <w:rPr>
          <w:b/>
          <w:color w:val="FF0000"/>
          <w:sz w:val="32"/>
          <w:szCs w:val="32"/>
          <w:lang w:val="vi-VN"/>
        </w:rPr>
        <w:t xml:space="preserve">       ĐỀ TÀI: MẠCH ĐIỆN XOAY CHIỀU HÌNH SIN BA PHA</w:t>
      </w:r>
    </w:p>
    <w:p w:rsidR="00733321" w:rsidRPr="00726726" w:rsidRDefault="00733321" w:rsidP="00733321">
      <w:pPr>
        <w:spacing w:after="0" w:line="360" w:lineRule="auto"/>
        <w:jc w:val="center"/>
        <w:rPr>
          <w:b/>
          <w:color w:val="FF0000"/>
          <w:sz w:val="32"/>
          <w:szCs w:val="32"/>
        </w:rPr>
      </w:pPr>
    </w:p>
    <w:p w:rsidR="00857058" w:rsidRDefault="00733321" w:rsidP="00857058">
      <w:pPr>
        <w:pStyle w:val="NoSpacing"/>
        <w:rPr>
          <w:b/>
          <w:sz w:val="28"/>
          <w:lang w:val="vi-VN"/>
        </w:rPr>
      </w:pPr>
      <w:r>
        <w:rPr>
          <w:b/>
          <w:sz w:val="28"/>
          <w:szCs w:val="28"/>
        </w:rPr>
        <w:t>N</w:t>
      </w:r>
      <w:r w:rsidRPr="009E56D7">
        <w:rPr>
          <w:b/>
          <w:sz w:val="28"/>
          <w:szCs w:val="28"/>
        </w:rPr>
        <w:t>gành</w:t>
      </w:r>
      <w:r>
        <w:rPr>
          <w:b/>
          <w:sz w:val="28"/>
          <w:szCs w:val="28"/>
        </w:rPr>
        <w:t xml:space="preserve"> học</w:t>
      </w:r>
      <w:r w:rsidRPr="007E2842">
        <w:rPr>
          <w:b/>
          <w:color w:val="FF0000"/>
          <w:sz w:val="28"/>
          <w:szCs w:val="28"/>
        </w:rPr>
        <w:t>:</w:t>
      </w:r>
      <w:r w:rsidR="00857058" w:rsidRPr="007E2842">
        <w:rPr>
          <w:b/>
          <w:color w:val="FF0000"/>
          <w:sz w:val="28"/>
          <w:lang w:val="vi-VN"/>
        </w:rPr>
        <w:t>KỸ THUẬT MÁY LẠNH VÀ ĐIỀU HÒA KHÔNG KHÍ</w:t>
      </w:r>
    </w:p>
    <w:p w:rsidR="00733321" w:rsidRPr="00733321" w:rsidRDefault="00733321" w:rsidP="00733321">
      <w:pPr>
        <w:widowControl w:val="0"/>
        <w:spacing w:after="0" w:line="360" w:lineRule="auto"/>
        <w:jc w:val="both"/>
        <w:rPr>
          <w:b/>
          <w:color w:val="000000"/>
          <w:sz w:val="28"/>
          <w:szCs w:val="28"/>
          <w:lang w:val="vi-VN"/>
        </w:rPr>
      </w:pPr>
      <w:r>
        <w:rPr>
          <w:b/>
          <w:color w:val="000000"/>
          <w:sz w:val="28"/>
          <w:szCs w:val="28"/>
          <w:lang w:val="fr-FR"/>
        </w:rPr>
        <w:t xml:space="preserve">Lớp học: </w:t>
      </w:r>
      <w:r w:rsidRPr="00733321">
        <w:rPr>
          <w:b/>
          <w:color w:val="FF0000"/>
          <w:sz w:val="28"/>
          <w:szCs w:val="28"/>
          <w:lang w:val="vi-VN"/>
        </w:rPr>
        <w:t>21C1-KML1</w:t>
      </w:r>
    </w:p>
    <w:p w:rsidR="00733321" w:rsidRPr="009E56D7" w:rsidRDefault="00733321" w:rsidP="00733321">
      <w:pPr>
        <w:widowControl w:val="0"/>
        <w:spacing w:after="0" w:line="360" w:lineRule="auto"/>
        <w:jc w:val="both"/>
        <w:rPr>
          <w:b/>
          <w:sz w:val="28"/>
          <w:szCs w:val="28"/>
        </w:rPr>
      </w:pPr>
      <w:r w:rsidRPr="009E56D7">
        <w:rPr>
          <w:b/>
          <w:sz w:val="28"/>
          <w:szCs w:val="28"/>
        </w:rPr>
        <w:tab/>
      </w:r>
      <w:r w:rsidRPr="009E56D7">
        <w:rPr>
          <w:b/>
          <w:sz w:val="28"/>
          <w:szCs w:val="28"/>
        </w:rPr>
        <w:tab/>
      </w:r>
    </w:p>
    <w:p w:rsidR="00733321" w:rsidRPr="00F143E5" w:rsidRDefault="00733321" w:rsidP="00733321">
      <w:pPr>
        <w:spacing w:after="0" w:line="360" w:lineRule="auto"/>
        <w:jc w:val="center"/>
        <w:rPr>
          <w:b/>
          <w:sz w:val="28"/>
          <w:szCs w:val="28"/>
        </w:rPr>
      </w:pPr>
      <w:r w:rsidRPr="00726726">
        <w:rPr>
          <w:b/>
          <w:sz w:val="28"/>
          <w:szCs w:val="28"/>
        </w:rPr>
        <w:t xml:space="preserve">TIỂU LUẬN MÔN </w:t>
      </w:r>
      <w:r w:rsidRPr="00F143E5">
        <w:rPr>
          <w:b/>
          <w:sz w:val="28"/>
          <w:szCs w:val="28"/>
        </w:rPr>
        <w:t>CƠ SỞ KỸ THUẬT ĐIỆN – ĐIỆN TỬ</w:t>
      </w:r>
    </w:p>
    <w:p w:rsidR="00733321" w:rsidRDefault="00733321" w:rsidP="00733321">
      <w:pPr>
        <w:spacing w:after="0" w:line="360" w:lineRule="auto"/>
        <w:rPr>
          <w:b/>
          <w:sz w:val="28"/>
          <w:szCs w:val="28"/>
        </w:rPr>
      </w:pPr>
    </w:p>
    <w:p w:rsidR="00733321" w:rsidRDefault="00733321" w:rsidP="00733321">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733321" w:rsidRDefault="00733321" w:rsidP="00733321">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733321" w:rsidRPr="00274139" w:rsidRDefault="00733321" w:rsidP="00733321">
      <w:pPr>
        <w:spacing w:after="0" w:line="360" w:lineRule="auto"/>
        <w:rPr>
          <w:i/>
          <w:color w:val="000000" w:themeColor="text1"/>
          <w:sz w:val="28"/>
          <w:szCs w:val="28"/>
        </w:rPr>
      </w:pPr>
    </w:p>
    <w:p w:rsidR="00733321" w:rsidRPr="00F143E5" w:rsidRDefault="00733321" w:rsidP="00733321">
      <w:pPr>
        <w:spacing w:after="0" w:line="360" w:lineRule="auto"/>
        <w:rPr>
          <w:b/>
          <w:sz w:val="30"/>
          <w:szCs w:val="30"/>
        </w:rPr>
      </w:pPr>
    </w:p>
    <w:p w:rsidR="00733321" w:rsidRPr="00F143E5" w:rsidRDefault="00733321" w:rsidP="00733321">
      <w:pPr>
        <w:spacing w:after="0" w:line="360" w:lineRule="auto"/>
        <w:rPr>
          <w:b/>
          <w:sz w:val="30"/>
          <w:szCs w:val="30"/>
        </w:rPr>
      </w:pPr>
      <w:r w:rsidRPr="00F143E5">
        <w:rPr>
          <w:b/>
          <w:sz w:val="28"/>
          <w:szCs w:val="28"/>
        </w:rPr>
        <w:t xml:space="preserve">              K.S ĐỖ TRỌNG QUÝ</w:t>
      </w:r>
    </w:p>
    <w:p w:rsidR="00733321" w:rsidRDefault="00733321" w:rsidP="00733321">
      <w:pPr>
        <w:spacing w:after="0" w:line="360" w:lineRule="auto"/>
        <w:rPr>
          <w:b/>
          <w:sz w:val="30"/>
          <w:szCs w:val="30"/>
        </w:rPr>
      </w:pPr>
    </w:p>
    <w:p w:rsidR="00733321" w:rsidRDefault="00733321" w:rsidP="00733321">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733321" w:rsidRDefault="00733321" w:rsidP="00733321">
      <w:pPr>
        <w:rPr>
          <w:b/>
          <w:sz w:val="28"/>
          <w:szCs w:val="28"/>
        </w:rPr>
      </w:pPr>
      <w:r>
        <w:rPr>
          <w:b/>
          <w:sz w:val="28"/>
          <w:szCs w:val="28"/>
        </w:rPr>
        <w:br w:type="page"/>
      </w:r>
    </w:p>
    <w:sdt>
      <w:sdtPr>
        <w:rPr>
          <w:rFonts w:ascii="Times New Roman" w:eastAsiaTheme="minorHAnsi" w:hAnsi="Times New Roman" w:cstheme="minorBidi"/>
          <w:color w:val="auto"/>
          <w:sz w:val="26"/>
          <w:szCs w:val="22"/>
        </w:rPr>
        <w:id w:val="-1080833114"/>
        <w:docPartObj>
          <w:docPartGallery w:val="Table of Contents"/>
          <w:docPartUnique/>
        </w:docPartObj>
      </w:sdtPr>
      <w:sdtEndPr>
        <w:rPr>
          <w:b/>
          <w:bCs/>
          <w:noProof/>
        </w:rPr>
      </w:sdtEndPr>
      <w:sdtContent>
        <w:p w:rsidR="00733321" w:rsidRPr="00A230AA" w:rsidRDefault="00733321" w:rsidP="00733321">
          <w:pPr>
            <w:pStyle w:val="TOCHeading"/>
            <w:jc w:val="center"/>
            <w:rPr>
              <w:rFonts w:ascii="Times New Roman" w:hAnsi="Times New Roman" w:cs="Times New Roman"/>
              <w:b/>
              <w:bCs/>
              <w:color w:val="000000" w:themeColor="text1"/>
            </w:rPr>
          </w:pPr>
          <w:r w:rsidRPr="00A230AA">
            <w:rPr>
              <w:rFonts w:ascii="Times New Roman" w:hAnsi="Times New Roman" w:cs="Times New Roman"/>
              <w:b/>
              <w:bCs/>
              <w:color w:val="000000" w:themeColor="text1"/>
            </w:rPr>
            <w:t>MỤC LỤC</w:t>
          </w:r>
        </w:p>
        <w:p w:rsidR="00733321" w:rsidRPr="00A230AA" w:rsidRDefault="00733321" w:rsidP="00733321">
          <w:pPr>
            <w:pStyle w:val="TOCHeading"/>
            <w:rPr>
              <w:rFonts w:ascii="Times New Roman" w:hAnsi="Times New Roman" w:cs="Times New Roman"/>
              <w:color w:val="000000" w:themeColor="text1"/>
            </w:rPr>
          </w:pPr>
        </w:p>
        <w:p w:rsidR="00733321" w:rsidRDefault="00733321" w:rsidP="00733321">
          <w:pPr>
            <w:pStyle w:val="TOC1"/>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78623980" w:history="1">
            <w:r w:rsidRPr="0067343A">
              <w:rPr>
                <w:rStyle w:val="Hyperlink"/>
              </w:rPr>
              <w:t>LỜI MỞ ĐẦU</w:t>
            </w:r>
            <w:r>
              <w:rPr>
                <w:webHidden/>
              </w:rPr>
              <w:tab/>
            </w:r>
            <w:r>
              <w:rPr>
                <w:webHidden/>
              </w:rPr>
              <w:fldChar w:fldCharType="begin"/>
            </w:r>
            <w:r>
              <w:rPr>
                <w:webHidden/>
              </w:rPr>
              <w:instrText xml:space="preserve"> PAGEREF _Toc78623980 \h </w:instrText>
            </w:r>
            <w:r>
              <w:rPr>
                <w:webHidden/>
              </w:rPr>
            </w:r>
            <w:r>
              <w:rPr>
                <w:webHidden/>
              </w:rPr>
              <w:fldChar w:fldCharType="separate"/>
            </w:r>
            <w:r>
              <w:rPr>
                <w:webHidden/>
              </w:rPr>
              <w:t>4</w:t>
            </w:r>
            <w:r>
              <w:rPr>
                <w:webHidden/>
              </w:rPr>
              <w:fldChar w:fldCharType="end"/>
            </w:r>
          </w:hyperlink>
        </w:p>
        <w:p w:rsidR="00733321" w:rsidRDefault="00547C94" w:rsidP="00733321">
          <w:pPr>
            <w:pStyle w:val="TOC1"/>
            <w:rPr>
              <w:rFonts w:asciiTheme="minorHAnsi" w:eastAsiaTheme="minorEastAsia" w:hAnsiTheme="minorHAnsi"/>
              <w:b w:val="0"/>
              <w:bCs w:val="0"/>
              <w:color w:val="auto"/>
              <w:sz w:val="22"/>
            </w:rPr>
          </w:pPr>
          <w:hyperlink w:anchor="_Toc78623981" w:history="1">
            <w:r w:rsidR="00733321" w:rsidRPr="0067343A">
              <w:rPr>
                <w:rStyle w:val="Hyperlink"/>
              </w:rPr>
              <w:t>LỜI CẢM ƠN</w:t>
            </w:r>
            <w:r w:rsidR="00733321">
              <w:rPr>
                <w:webHidden/>
              </w:rPr>
              <w:tab/>
            </w:r>
            <w:r w:rsidR="00733321">
              <w:rPr>
                <w:webHidden/>
              </w:rPr>
              <w:fldChar w:fldCharType="begin"/>
            </w:r>
            <w:r w:rsidR="00733321">
              <w:rPr>
                <w:webHidden/>
              </w:rPr>
              <w:instrText xml:space="preserve"> PAGEREF _Toc78623981 \h </w:instrText>
            </w:r>
            <w:r w:rsidR="00733321">
              <w:rPr>
                <w:webHidden/>
              </w:rPr>
            </w:r>
            <w:r w:rsidR="00733321">
              <w:rPr>
                <w:webHidden/>
              </w:rPr>
              <w:fldChar w:fldCharType="separate"/>
            </w:r>
            <w:r w:rsidR="00733321">
              <w:rPr>
                <w:webHidden/>
              </w:rPr>
              <w:t>5</w:t>
            </w:r>
            <w:r w:rsidR="00733321">
              <w:rPr>
                <w:webHidden/>
              </w:rPr>
              <w:fldChar w:fldCharType="end"/>
            </w:r>
          </w:hyperlink>
        </w:p>
        <w:p w:rsidR="00733321" w:rsidRDefault="00547C94" w:rsidP="00733321">
          <w:pPr>
            <w:pStyle w:val="TOC1"/>
            <w:rPr>
              <w:rFonts w:asciiTheme="minorHAnsi" w:eastAsiaTheme="minorEastAsia" w:hAnsiTheme="minorHAnsi"/>
              <w:b w:val="0"/>
              <w:bCs w:val="0"/>
              <w:color w:val="auto"/>
              <w:sz w:val="22"/>
            </w:rPr>
          </w:pPr>
          <w:hyperlink w:anchor="_Toc78623982" w:history="1">
            <w:r w:rsidR="00733321" w:rsidRPr="0067343A">
              <w:rPr>
                <w:rStyle w:val="Hyperlink"/>
              </w:rPr>
              <w:t>NHẬN XÉT CỦA GIÁO VIÊN</w:t>
            </w:r>
            <w:r w:rsidR="00733321">
              <w:rPr>
                <w:webHidden/>
              </w:rPr>
              <w:tab/>
            </w:r>
            <w:r w:rsidR="00733321">
              <w:rPr>
                <w:webHidden/>
              </w:rPr>
              <w:fldChar w:fldCharType="begin"/>
            </w:r>
            <w:r w:rsidR="00733321">
              <w:rPr>
                <w:webHidden/>
              </w:rPr>
              <w:instrText xml:space="preserve"> PAGEREF _Toc78623982 \h </w:instrText>
            </w:r>
            <w:r w:rsidR="00733321">
              <w:rPr>
                <w:webHidden/>
              </w:rPr>
            </w:r>
            <w:r w:rsidR="00733321">
              <w:rPr>
                <w:webHidden/>
              </w:rPr>
              <w:fldChar w:fldCharType="separate"/>
            </w:r>
            <w:r w:rsidR="00733321">
              <w:rPr>
                <w:webHidden/>
              </w:rPr>
              <w:t>6</w:t>
            </w:r>
            <w:r w:rsidR="00733321">
              <w:rPr>
                <w:webHidden/>
              </w:rPr>
              <w:fldChar w:fldCharType="end"/>
            </w:r>
          </w:hyperlink>
        </w:p>
        <w:p w:rsidR="00733321" w:rsidRDefault="00547C94" w:rsidP="00733321">
          <w:pPr>
            <w:pStyle w:val="TOC1"/>
            <w:rPr>
              <w:rFonts w:asciiTheme="minorHAnsi" w:eastAsiaTheme="minorEastAsia" w:hAnsiTheme="minorHAnsi"/>
              <w:b w:val="0"/>
              <w:bCs w:val="0"/>
              <w:color w:val="auto"/>
              <w:sz w:val="22"/>
            </w:rPr>
          </w:pPr>
          <w:hyperlink w:anchor="_Toc78623983" w:history="1">
            <w:r w:rsidR="00733321" w:rsidRPr="0067343A">
              <w:rPr>
                <w:rStyle w:val="Hyperlink"/>
              </w:rPr>
              <w:t>CHƯƠNG 1: GIỚI THIỆU</w:t>
            </w:r>
            <w:r w:rsidR="00733321">
              <w:rPr>
                <w:webHidden/>
              </w:rPr>
              <w:tab/>
            </w:r>
            <w:r w:rsidR="00733321">
              <w:rPr>
                <w:webHidden/>
              </w:rPr>
              <w:fldChar w:fldCharType="begin"/>
            </w:r>
            <w:r w:rsidR="00733321">
              <w:rPr>
                <w:webHidden/>
              </w:rPr>
              <w:instrText xml:space="preserve"> PAGEREF _Toc78623983 \h </w:instrText>
            </w:r>
            <w:r w:rsidR="00733321">
              <w:rPr>
                <w:webHidden/>
              </w:rPr>
            </w:r>
            <w:r w:rsidR="00733321">
              <w:rPr>
                <w:webHidden/>
              </w:rPr>
              <w:fldChar w:fldCharType="separate"/>
            </w:r>
            <w:r w:rsidR="00733321">
              <w:rPr>
                <w:webHidden/>
              </w:rPr>
              <w:t>1</w:t>
            </w:r>
            <w:r w:rsidR="00733321">
              <w:rPr>
                <w:webHidden/>
              </w:rPr>
              <w:fldChar w:fldCharType="end"/>
            </w:r>
          </w:hyperlink>
        </w:p>
        <w:p w:rsidR="00733321" w:rsidRDefault="00547C94" w:rsidP="00733321">
          <w:pPr>
            <w:pStyle w:val="TOC1"/>
            <w:rPr>
              <w:rFonts w:asciiTheme="minorHAnsi" w:eastAsiaTheme="minorEastAsia" w:hAnsiTheme="minorHAnsi"/>
              <w:b w:val="0"/>
              <w:bCs w:val="0"/>
              <w:color w:val="auto"/>
              <w:sz w:val="22"/>
            </w:rPr>
          </w:pPr>
          <w:hyperlink w:anchor="_Toc78623984" w:history="1">
            <w:r w:rsidR="00733321" w:rsidRPr="0067343A">
              <w:rPr>
                <w:rStyle w:val="Hyperlink"/>
              </w:rPr>
              <w:t>CHƯƠNG 2: CƠ SỞ LÝ THUYẾT</w:t>
            </w:r>
            <w:r w:rsidR="00733321">
              <w:rPr>
                <w:webHidden/>
              </w:rPr>
              <w:tab/>
            </w:r>
            <w:r w:rsidR="00857058">
              <w:rPr>
                <w:webHidden/>
                <w:lang w:val="vi-VN"/>
              </w:rPr>
              <w:t>1</w:t>
            </w:r>
          </w:hyperlink>
        </w:p>
        <w:p w:rsidR="00733321" w:rsidRDefault="00547C94" w:rsidP="00733321">
          <w:pPr>
            <w:pStyle w:val="TOC2"/>
            <w:tabs>
              <w:tab w:val="left" w:pos="880"/>
              <w:tab w:val="right" w:leader="dot" w:pos="8827"/>
            </w:tabs>
            <w:rPr>
              <w:rFonts w:asciiTheme="minorHAnsi" w:eastAsiaTheme="minorEastAsia" w:hAnsiTheme="minorHAnsi"/>
              <w:noProof/>
              <w:sz w:val="22"/>
            </w:rPr>
          </w:pPr>
          <w:hyperlink w:anchor="_Toc78623985" w:history="1">
            <w:r w:rsidR="009A1421">
              <w:rPr>
                <w:rStyle w:val="Hyperlink"/>
                <w:noProof/>
              </w:rPr>
              <w:t>2.</w:t>
            </w:r>
            <w:r w:rsidR="009A1421">
              <w:rPr>
                <w:rStyle w:val="Hyperlink"/>
                <w:noProof/>
                <w:lang w:val="vi-VN"/>
              </w:rPr>
              <w:t>2</w:t>
            </w:r>
            <w:r w:rsidR="00733321">
              <w:rPr>
                <w:rFonts w:asciiTheme="minorHAnsi" w:eastAsiaTheme="minorEastAsia" w:hAnsiTheme="minorHAnsi"/>
                <w:noProof/>
                <w:sz w:val="22"/>
              </w:rPr>
              <w:tab/>
            </w:r>
            <w:r w:rsidR="009A1421">
              <w:rPr>
                <w:rFonts w:asciiTheme="minorHAnsi" w:eastAsiaTheme="minorEastAsia" w:hAnsiTheme="minorHAnsi"/>
                <w:noProof/>
                <w:sz w:val="22"/>
                <w:lang w:val="vi-VN"/>
              </w:rPr>
              <w:t>Mạch điện xoay chiều hình sin 3 pha</w:t>
            </w:r>
            <w:r w:rsidR="00733321">
              <w:rPr>
                <w:noProof/>
                <w:webHidden/>
              </w:rPr>
              <w:tab/>
            </w:r>
            <w:r w:rsidR="00857058">
              <w:rPr>
                <w:noProof/>
                <w:webHidden/>
                <w:lang w:val="vi-VN"/>
              </w:rPr>
              <w:t>1</w:t>
            </w:r>
          </w:hyperlink>
        </w:p>
        <w:p w:rsidR="00733321" w:rsidRDefault="00547C94" w:rsidP="00733321">
          <w:pPr>
            <w:pStyle w:val="TOC3"/>
            <w:tabs>
              <w:tab w:val="left" w:pos="1320"/>
              <w:tab w:val="right" w:leader="dot" w:pos="8827"/>
            </w:tabs>
            <w:rPr>
              <w:rFonts w:asciiTheme="minorHAnsi" w:eastAsiaTheme="minorEastAsia" w:hAnsiTheme="minorHAnsi"/>
              <w:noProof/>
              <w:sz w:val="22"/>
            </w:rPr>
          </w:pPr>
          <w:hyperlink w:anchor="_Toc78623986" w:history="1">
            <w:r w:rsidR="009A1421">
              <w:rPr>
                <w:rStyle w:val="Hyperlink"/>
                <w:noProof/>
              </w:rPr>
              <w:t>2.</w:t>
            </w:r>
            <w:r w:rsidR="009A1421">
              <w:rPr>
                <w:rStyle w:val="Hyperlink"/>
                <w:noProof/>
                <w:lang w:val="vi-VN"/>
              </w:rPr>
              <w:t>2.1 Định nghĩa</w:t>
            </w:r>
            <w:r w:rsidR="00733321">
              <w:rPr>
                <w:noProof/>
                <w:webHidden/>
              </w:rPr>
              <w:tab/>
            </w:r>
            <w:r w:rsidR="00857058">
              <w:rPr>
                <w:noProof/>
                <w:webHidden/>
                <w:lang w:val="vi-VN"/>
              </w:rPr>
              <w:t>1-2</w:t>
            </w:r>
          </w:hyperlink>
        </w:p>
        <w:p w:rsidR="00733321" w:rsidRDefault="00547C94" w:rsidP="00733321">
          <w:pPr>
            <w:pStyle w:val="TOC3"/>
            <w:tabs>
              <w:tab w:val="left" w:pos="1320"/>
              <w:tab w:val="right" w:leader="dot" w:pos="8827"/>
            </w:tabs>
            <w:rPr>
              <w:rFonts w:asciiTheme="minorHAnsi" w:eastAsiaTheme="minorEastAsia" w:hAnsiTheme="minorHAnsi"/>
              <w:noProof/>
              <w:sz w:val="22"/>
            </w:rPr>
          </w:pPr>
          <w:hyperlink w:anchor="_Toc78623987" w:history="1">
            <w:r w:rsidR="00FE41EC">
              <w:rPr>
                <w:rStyle w:val="Hyperlink"/>
                <w:noProof/>
                <w:lang w:val="de-DE"/>
              </w:rPr>
              <w:t>2.</w:t>
            </w:r>
            <w:r w:rsidR="00FE41EC">
              <w:rPr>
                <w:rStyle w:val="Hyperlink"/>
                <w:noProof/>
                <w:lang w:val="vi-VN"/>
              </w:rPr>
              <w:t xml:space="preserve">2.2 </w:t>
            </w:r>
            <w:r w:rsidR="00B00933">
              <w:rPr>
                <w:rStyle w:val="Hyperlink"/>
                <w:noProof/>
                <w:lang w:val="vi-VN"/>
              </w:rPr>
              <w:t>Cách tạo ra nguồn điện ba pha</w:t>
            </w:r>
            <w:r w:rsidR="00733321">
              <w:rPr>
                <w:noProof/>
                <w:webHidden/>
              </w:rPr>
              <w:tab/>
            </w:r>
            <w:r w:rsidR="00733321">
              <w:rPr>
                <w:noProof/>
                <w:webHidden/>
              </w:rPr>
              <w:fldChar w:fldCharType="begin"/>
            </w:r>
            <w:r w:rsidR="00733321">
              <w:rPr>
                <w:noProof/>
                <w:webHidden/>
              </w:rPr>
              <w:instrText xml:space="preserve"> PAGEREF _Toc78623987 \h </w:instrText>
            </w:r>
            <w:r w:rsidR="00733321">
              <w:rPr>
                <w:noProof/>
                <w:webHidden/>
              </w:rPr>
            </w:r>
            <w:r w:rsidR="00733321">
              <w:rPr>
                <w:noProof/>
                <w:webHidden/>
              </w:rPr>
              <w:fldChar w:fldCharType="separate"/>
            </w:r>
            <w:r w:rsidR="00733321">
              <w:rPr>
                <w:noProof/>
                <w:webHidden/>
              </w:rPr>
              <w:t>2</w:t>
            </w:r>
            <w:r w:rsidR="00733321">
              <w:rPr>
                <w:noProof/>
                <w:webHidden/>
              </w:rPr>
              <w:fldChar w:fldCharType="end"/>
            </w:r>
          </w:hyperlink>
        </w:p>
        <w:p w:rsidR="00733321" w:rsidRDefault="00547C94" w:rsidP="00733321">
          <w:pPr>
            <w:pStyle w:val="TOC3"/>
            <w:tabs>
              <w:tab w:val="left" w:pos="1320"/>
              <w:tab w:val="right" w:leader="dot" w:pos="8827"/>
            </w:tabs>
            <w:rPr>
              <w:rFonts w:asciiTheme="minorHAnsi" w:eastAsiaTheme="minorEastAsia" w:hAnsiTheme="minorHAnsi"/>
              <w:noProof/>
              <w:sz w:val="22"/>
            </w:rPr>
          </w:pPr>
          <w:hyperlink w:anchor="_Toc78623988" w:history="1">
            <w:r w:rsidR="00B00933">
              <w:rPr>
                <w:lang w:val="vi-VN"/>
              </w:rPr>
              <w:t>2.2.3 Đồ thị hình sin- đồ thị véc tơ</w:t>
            </w:r>
            <w:r w:rsidR="00733321">
              <w:rPr>
                <w:noProof/>
                <w:webHidden/>
              </w:rPr>
              <w:tab/>
            </w:r>
            <w:r w:rsidR="00733321">
              <w:rPr>
                <w:noProof/>
                <w:webHidden/>
              </w:rPr>
              <w:fldChar w:fldCharType="begin"/>
            </w:r>
            <w:r w:rsidR="00733321">
              <w:rPr>
                <w:noProof/>
                <w:webHidden/>
              </w:rPr>
              <w:instrText xml:space="preserve"> PAGEREF _Toc78623988 \h </w:instrText>
            </w:r>
            <w:r w:rsidR="00733321">
              <w:rPr>
                <w:noProof/>
                <w:webHidden/>
              </w:rPr>
            </w:r>
            <w:r w:rsidR="00733321">
              <w:rPr>
                <w:noProof/>
                <w:webHidden/>
              </w:rPr>
              <w:fldChar w:fldCharType="separate"/>
            </w:r>
            <w:r w:rsidR="00733321">
              <w:rPr>
                <w:noProof/>
                <w:webHidden/>
              </w:rPr>
              <w:t>3</w:t>
            </w:r>
            <w:r w:rsidR="00733321">
              <w:rPr>
                <w:noProof/>
                <w:webHidden/>
              </w:rPr>
              <w:fldChar w:fldCharType="end"/>
            </w:r>
          </w:hyperlink>
        </w:p>
        <w:p w:rsidR="00733321" w:rsidRDefault="00547C94" w:rsidP="00733321">
          <w:pPr>
            <w:pStyle w:val="TOC3"/>
            <w:tabs>
              <w:tab w:val="left" w:pos="1320"/>
              <w:tab w:val="right" w:leader="dot" w:pos="8827"/>
            </w:tabs>
            <w:rPr>
              <w:rFonts w:asciiTheme="minorHAnsi" w:eastAsiaTheme="minorEastAsia" w:hAnsiTheme="minorHAnsi"/>
              <w:noProof/>
              <w:sz w:val="22"/>
            </w:rPr>
          </w:pPr>
          <w:hyperlink w:anchor="_Toc78623989" w:history="1">
            <w:r w:rsidR="00B00933">
              <w:rPr>
                <w:rStyle w:val="Hyperlink"/>
                <w:noProof/>
              </w:rPr>
              <w:t>2.</w:t>
            </w:r>
            <w:r w:rsidR="00B00933">
              <w:rPr>
                <w:rStyle w:val="Hyperlink"/>
                <w:noProof/>
                <w:lang w:val="vi-VN"/>
              </w:rPr>
              <w:t xml:space="preserve">2.4 </w:t>
            </w:r>
            <w:r w:rsidR="00B00933">
              <w:t>Mối quan hệ giữa điện áp dây và pha của nguồn điện 3 pha</w:t>
            </w:r>
            <w:r w:rsidR="00733321">
              <w:rPr>
                <w:noProof/>
                <w:webHidden/>
              </w:rPr>
              <w:tab/>
            </w:r>
            <w:r w:rsidR="00857058">
              <w:rPr>
                <w:noProof/>
                <w:webHidden/>
                <w:lang w:val="vi-VN"/>
              </w:rPr>
              <w:t>3-4</w:t>
            </w:r>
          </w:hyperlink>
        </w:p>
        <w:p w:rsidR="00733321" w:rsidRPr="00857058" w:rsidRDefault="00547C94" w:rsidP="00733321">
          <w:pPr>
            <w:pStyle w:val="TOC3"/>
            <w:tabs>
              <w:tab w:val="left" w:pos="1320"/>
              <w:tab w:val="right" w:leader="dot" w:pos="8827"/>
            </w:tabs>
            <w:rPr>
              <w:rFonts w:asciiTheme="minorHAnsi" w:eastAsiaTheme="minorEastAsia" w:hAnsiTheme="minorHAnsi"/>
              <w:noProof/>
              <w:sz w:val="22"/>
              <w:lang w:val="vi-VN"/>
            </w:rPr>
          </w:pPr>
          <w:hyperlink w:anchor="_Toc78623990" w:history="1">
            <w:r w:rsidR="00B00933">
              <w:rPr>
                <w:rStyle w:val="Hyperlink"/>
                <w:noProof/>
                <w:lang w:val="de-DE"/>
              </w:rPr>
              <w:t>2.</w:t>
            </w:r>
            <w:r w:rsidR="00B00933">
              <w:rPr>
                <w:rStyle w:val="Hyperlink"/>
                <w:noProof/>
                <w:lang w:val="vi-VN"/>
              </w:rPr>
              <w:t xml:space="preserve">.2.5 </w:t>
            </w:r>
            <w:r w:rsidR="00B00933">
              <w:t>Các cách đấu dây trong hệ thống 3 pha</w:t>
            </w:r>
            <w:r w:rsidR="00B00933">
              <w:rPr>
                <w:rStyle w:val="Hyperlink"/>
                <w:noProof/>
                <w:lang w:val="vi-VN"/>
              </w:rPr>
              <w:t xml:space="preserve"> </w:t>
            </w:r>
            <w:r w:rsidR="00733321">
              <w:rPr>
                <w:noProof/>
                <w:webHidden/>
              </w:rPr>
              <w:tab/>
            </w:r>
            <w:r w:rsidR="00733321">
              <w:rPr>
                <w:noProof/>
                <w:webHidden/>
              </w:rPr>
              <w:fldChar w:fldCharType="begin"/>
            </w:r>
            <w:r w:rsidR="00733321">
              <w:rPr>
                <w:noProof/>
                <w:webHidden/>
              </w:rPr>
              <w:instrText xml:space="preserve"> PAGEREF _Toc78623990 \h </w:instrText>
            </w:r>
            <w:r w:rsidR="00733321">
              <w:rPr>
                <w:noProof/>
                <w:webHidden/>
              </w:rPr>
            </w:r>
            <w:r w:rsidR="00733321">
              <w:rPr>
                <w:noProof/>
                <w:webHidden/>
              </w:rPr>
              <w:fldChar w:fldCharType="separate"/>
            </w:r>
            <w:r w:rsidR="00733321">
              <w:rPr>
                <w:noProof/>
                <w:webHidden/>
              </w:rPr>
              <w:t>4</w:t>
            </w:r>
            <w:r w:rsidR="00733321">
              <w:rPr>
                <w:noProof/>
                <w:webHidden/>
              </w:rPr>
              <w:fldChar w:fldCharType="end"/>
            </w:r>
          </w:hyperlink>
          <w:r w:rsidR="00857058">
            <w:rPr>
              <w:noProof/>
              <w:lang w:val="vi-VN"/>
            </w:rPr>
            <w:t>-7</w:t>
          </w:r>
        </w:p>
        <w:p w:rsidR="00733321" w:rsidRDefault="00547C94" w:rsidP="00733321">
          <w:pPr>
            <w:pStyle w:val="TOC3"/>
            <w:tabs>
              <w:tab w:val="left" w:pos="1320"/>
              <w:tab w:val="right" w:leader="dot" w:pos="8827"/>
            </w:tabs>
            <w:rPr>
              <w:rFonts w:asciiTheme="minorHAnsi" w:eastAsiaTheme="minorEastAsia" w:hAnsiTheme="minorHAnsi"/>
              <w:noProof/>
              <w:sz w:val="22"/>
            </w:rPr>
          </w:pPr>
          <w:hyperlink w:anchor="_Toc78623991" w:history="1">
            <w:r w:rsidR="00B00933">
              <w:rPr>
                <w:rStyle w:val="Hyperlink"/>
                <w:noProof/>
              </w:rPr>
              <w:t>2.</w:t>
            </w:r>
            <w:r w:rsidR="00B00933">
              <w:rPr>
                <w:rStyle w:val="Hyperlink"/>
                <w:noProof/>
                <w:lang w:val="vi-VN"/>
              </w:rPr>
              <w:t xml:space="preserve">2.6 </w:t>
            </w:r>
            <w:r w:rsidR="00B00933">
              <w:t>Phương pháp giải mạch ba pha</w:t>
            </w:r>
            <w:r w:rsidR="00733321">
              <w:rPr>
                <w:noProof/>
                <w:webHidden/>
              </w:rPr>
              <w:tab/>
            </w:r>
            <w:r w:rsidR="00857058">
              <w:rPr>
                <w:noProof/>
                <w:webHidden/>
                <w:lang w:val="vi-VN"/>
              </w:rPr>
              <w:t>7-8</w:t>
            </w:r>
          </w:hyperlink>
        </w:p>
        <w:p w:rsidR="00733321" w:rsidRDefault="00547C94" w:rsidP="00B00933">
          <w:pPr>
            <w:pStyle w:val="TOC2"/>
            <w:tabs>
              <w:tab w:val="left" w:pos="880"/>
              <w:tab w:val="right" w:leader="dot" w:pos="8827"/>
            </w:tabs>
            <w:rPr>
              <w:noProof/>
            </w:rPr>
          </w:pPr>
          <w:hyperlink w:anchor="_Toc78623992" w:history="1">
            <w:r w:rsidR="00B00933">
              <w:rPr>
                <w:rStyle w:val="Hyperlink"/>
                <w:noProof/>
                <w:lang w:val="vi-VN"/>
              </w:rPr>
              <w:t xml:space="preserve">    2.2.7</w:t>
            </w:r>
            <w:r w:rsidR="00B00933">
              <w:t>Công suất mạch ba pha</w:t>
            </w:r>
            <w:r w:rsidR="00733321">
              <w:rPr>
                <w:noProof/>
                <w:webHidden/>
              </w:rPr>
              <w:tab/>
            </w:r>
            <w:r w:rsidR="00857058">
              <w:rPr>
                <w:noProof/>
                <w:webHidden/>
                <w:lang w:val="vi-VN"/>
              </w:rPr>
              <w:t>8-9</w:t>
            </w:r>
          </w:hyperlink>
        </w:p>
        <w:p w:rsidR="00857058" w:rsidRPr="00857058" w:rsidRDefault="00857058" w:rsidP="00857058">
          <w:pPr>
            <w:rPr>
              <w:b/>
              <w:lang w:val="vi-VN"/>
            </w:rPr>
          </w:pPr>
          <w:r w:rsidRPr="00857058">
            <w:rPr>
              <w:b/>
              <w:lang w:val="vi-VN"/>
            </w:rPr>
            <w:t>CHƯƠNG 3: BÀI TẬP ỨNG DỤNG..........................................</w:t>
          </w:r>
          <w:r>
            <w:rPr>
              <w:b/>
              <w:lang w:val="vi-VN"/>
            </w:rPr>
            <w:t>......................</w:t>
          </w:r>
          <w:r w:rsidRPr="00857058">
            <w:rPr>
              <w:b/>
              <w:lang w:val="vi-VN"/>
            </w:rPr>
            <w:t>.</w:t>
          </w:r>
          <w:r>
            <w:rPr>
              <w:b/>
              <w:lang w:val="vi-VN"/>
            </w:rPr>
            <w:t>9-11</w:t>
          </w:r>
        </w:p>
        <w:p w:rsidR="00733321" w:rsidRDefault="00547C94" w:rsidP="00733321">
          <w:pPr>
            <w:pStyle w:val="TOC1"/>
            <w:rPr>
              <w:rFonts w:asciiTheme="minorHAnsi" w:eastAsiaTheme="minorEastAsia" w:hAnsiTheme="minorHAnsi"/>
              <w:b w:val="0"/>
              <w:bCs w:val="0"/>
              <w:color w:val="auto"/>
              <w:sz w:val="22"/>
            </w:rPr>
          </w:pPr>
          <w:hyperlink w:anchor="_Toc78624015" w:history="1">
            <w:r w:rsidR="00733321" w:rsidRPr="0067343A">
              <w:rPr>
                <w:rStyle w:val="Hyperlink"/>
              </w:rPr>
              <w:t>TÀI LIỆU THAM KHẢO</w:t>
            </w:r>
            <w:r w:rsidR="00733321">
              <w:rPr>
                <w:webHidden/>
              </w:rPr>
              <w:tab/>
            </w:r>
            <w:r w:rsidR="00857058">
              <w:rPr>
                <w:webHidden/>
                <w:lang w:val="vi-VN"/>
              </w:rPr>
              <w:t>12</w:t>
            </w:r>
          </w:hyperlink>
        </w:p>
        <w:p w:rsidR="00733321" w:rsidRDefault="00733321" w:rsidP="00733321">
          <w:r>
            <w:rPr>
              <w:b/>
              <w:bCs/>
              <w:noProof/>
            </w:rPr>
            <w:fldChar w:fldCharType="end"/>
          </w:r>
        </w:p>
      </w:sdtContent>
    </w:sdt>
    <w:p w:rsidR="00733321" w:rsidRDefault="00733321" w:rsidP="00733321">
      <w:pPr>
        <w:rPr>
          <w:b/>
          <w:sz w:val="28"/>
          <w:szCs w:val="28"/>
        </w:rPr>
      </w:pPr>
      <w:r>
        <w:rPr>
          <w:b/>
          <w:sz w:val="28"/>
          <w:szCs w:val="28"/>
        </w:rPr>
        <w:br w:type="page"/>
      </w:r>
    </w:p>
    <w:p w:rsidR="00733321" w:rsidRDefault="00733321" w:rsidP="00733321">
      <w:pPr>
        <w:pStyle w:val="Heading1"/>
      </w:pPr>
      <w:bookmarkStart w:id="1" w:name="_Toc78623480"/>
      <w:bookmarkStart w:id="2" w:name="_Toc78623980"/>
      <w:r>
        <w:lastRenderedPageBreak/>
        <w:t>LỜI MỞ ĐẦU</w:t>
      </w:r>
      <w:bookmarkEnd w:id="1"/>
      <w:bookmarkEnd w:id="2"/>
    </w:p>
    <w:p w:rsidR="00733321" w:rsidRPr="00EB2FD3" w:rsidRDefault="00733321" w:rsidP="00733321">
      <w:pPr>
        <w:pStyle w:val="Heading4"/>
      </w:pPr>
      <w:r>
        <w:tab/>
        <w:t>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đang được nghiên cứu phát triển với mục đích tạo ra các khối nguồn có công suất lớn, độ ổn định, chính xác cao, kích thước nhỏ.</w:t>
      </w:r>
    </w:p>
    <w:p w:rsidR="00733321" w:rsidRPr="00A77C81" w:rsidRDefault="00733321" w:rsidP="00733321">
      <w:pPr>
        <w:pStyle w:val="Heading1"/>
      </w:pPr>
      <w:r w:rsidRPr="006A1B30">
        <w:br w:type="page"/>
      </w:r>
      <w:bookmarkStart w:id="3" w:name="_Toc78623481"/>
      <w:bookmarkStart w:id="4" w:name="_Toc78623981"/>
      <w:r w:rsidRPr="00A3237C">
        <w:lastRenderedPageBreak/>
        <w:t>LỜI CẢM ƠN</w:t>
      </w:r>
      <w:bookmarkEnd w:id="3"/>
      <w:bookmarkEnd w:id="4"/>
    </w:p>
    <w:p w:rsidR="00733321" w:rsidRPr="009634CD" w:rsidRDefault="00733321" w:rsidP="00733321">
      <w:pPr>
        <w:pStyle w:val="Heading4"/>
        <w:ind w:firstLine="720"/>
      </w:pPr>
      <w:r w:rsidRPr="009634CD">
        <w:t>Để hoàn thành đề tài tiểu luận này, nhóm em xin bày tỏ lòng cảm ơn sâu sắc đến,</w:t>
      </w:r>
    </w:p>
    <w:p w:rsidR="00733321" w:rsidRDefault="00733321" w:rsidP="00733321">
      <w:pPr>
        <w:pStyle w:val="Heading4"/>
        <w:ind w:firstLine="720"/>
      </w:pPr>
      <w:r w:rsidRPr="009634CD">
        <w:rPr>
          <w:color w:val="000000"/>
        </w:rPr>
        <w:t xml:space="preserve">Thầy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p>
    <w:p w:rsidR="00733321" w:rsidRPr="009634CD" w:rsidRDefault="00733321" w:rsidP="00733321">
      <w:pPr>
        <w:pStyle w:val="Heading4"/>
        <w:ind w:firstLine="720"/>
      </w:pPr>
      <w:r w:rsidRPr="009634CD">
        <w:rPr>
          <w:color w:val="000000"/>
        </w:rPr>
        <w:t>Quý thầy cô Khoa</w:t>
      </w:r>
      <w:r w:rsidR="007E2842">
        <w:rPr>
          <w:color w:val="000000"/>
          <w:lang w:val="vi-VN"/>
        </w:rPr>
        <w:t xml:space="preserve"> nhiệt lạnh</w:t>
      </w:r>
      <w:r w:rsidRPr="009634CD">
        <w:rPr>
          <w:color w:val="000000"/>
        </w:rPr>
        <w:t xml:space="preserve"> – Trường Cao đẳng Lý Tự Trọng TPHCM  đã giảng dạy kiến thức nền tảng, truyền cảm hứng và luôn tạo điều kiện giúp chúng em trong quá trình học tập và các kiến thức liên quan đến đề tài.</w:t>
      </w:r>
    </w:p>
    <w:p w:rsidR="00733321" w:rsidRPr="009634CD" w:rsidRDefault="00733321" w:rsidP="00733321">
      <w:pPr>
        <w:pStyle w:val="Heading4"/>
        <w:ind w:firstLine="720"/>
      </w:pPr>
      <w:r w:rsidRPr="009634CD">
        <w:rPr>
          <w:color w:val="000000"/>
        </w:rPr>
        <w:t xml:space="preserve">Cuối cùng, nhóm xin gửi lời cảm ơn đến các bạn lớp </w:t>
      </w:r>
      <w:r w:rsidR="007E2842">
        <w:rPr>
          <w:color w:val="000000"/>
          <w:lang w:val="vi-VN"/>
        </w:rPr>
        <w:t xml:space="preserve">21C1-KML1 </w:t>
      </w:r>
      <w:r w:rsidRPr="009634CD">
        <w:rPr>
          <w:color w:val="000000"/>
        </w:rPr>
        <w:t>đã luôn đồng hành giúp đỡ, nhiệt tình hỗ trợ trong quá trình học tập và làm đề tài tiểu luận.</w:t>
      </w:r>
    </w:p>
    <w:p w:rsidR="00733321" w:rsidRDefault="00733321" w:rsidP="00733321">
      <w:pPr>
        <w:pStyle w:val="Heading4"/>
        <w:rPr>
          <w:color w:val="000000"/>
        </w:rPr>
      </w:pPr>
    </w:p>
    <w:p w:rsidR="00733321" w:rsidRDefault="00733321" w:rsidP="00733321">
      <w:pPr>
        <w:pStyle w:val="Heading4"/>
        <w:ind w:firstLine="720"/>
        <w:rPr>
          <w:color w:val="000000"/>
        </w:rPr>
      </w:pPr>
      <w:r w:rsidRPr="009634CD">
        <w:rPr>
          <w:color w:val="000000"/>
        </w:rPr>
        <w:t>Nhóm em xin chân thành cảm ơn!</w:t>
      </w:r>
    </w:p>
    <w:p w:rsidR="00733321" w:rsidRDefault="00733321" w:rsidP="00733321">
      <w:pPr>
        <w:pStyle w:val="Heading4"/>
        <w:rPr>
          <w:color w:val="000000"/>
        </w:rPr>
      </w:pPr>
      <w:r>
        <w:rPr>
          <w:color w:val="000000"/>
        </w:rPr>
        <w:br w:type="page"/>
      </w:r>
    </w:p>
    <w:p w:rsidR="00733321" w:rsidRDefault="00733321" w:rsidP="00733321">
      <w:pPr>
        <w:pStyle w:val="Heading1"/>
      </w:pPr>
      <w:bookmarkStart w:id="5" w:name="_Toc78623482"/>
      <w:bookmarkStart w:id="6" w:name="_Toc78623982"/>
      <w:r>
        <w:lastRenderedPageBreak/>
        <w:t>NHẬN XÉT CỦA GIÁO VIÊN</w:t>
      </w:r>
      <w:bookmarkEnd w:id="5"/>
      <w:bookmarkEnd w:id="6"/>
    </w:p>
    <w:p w:rsidR="00733321" w:rsidRDefault="00733321" w:rsidP="00733321">
      <w:pPr>
        <w:pStyle w:val="Heading1"/>
        <w:tabs>
          <w:tab w:val="center" w:leader="dot" w:pos="8640"/>
        </w:tabs>
        <w:jc w:val="left"/>
        <w:rPr>
          <w:b w:val="0"/>
          <w:bCs w:val="0"/>
        </w:rPr>
      </w:pPr>
      <w:r>
        <w:rPr>
          <w:b w:val="0"/>
          <w:bCs w:val="0"/>
        </w:rPr>
        <w:tab/>
      </w:r>
      <w:r>
        <w:rPr>
          <w:b w:val="0"/>
          <w:bCs w:val="0"/>
        </w:rPr>
        <w:tab/>
      </w: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Default="00733321" w:rsidP="00733321">
      <w:pPr>
        <w:pStyle w:val="Heading1"/>
        <w:tabs>
          <w:tab w:val="center" w:leader="dot" w:pos="8640"/>
        </w:tabs>
        <w:jc w:val="left"/>
        <w:rPr>
          <w:b w:val="0"/>
          <w:bCs w:val="0"/>
        </w:rPr>
      </w:pPr>
      <w:r>
        <w:rPr>
          <w:b w:val="0"/>
          <w:bCs w:val="0"/>
        </w:rPr>
        <w:tab/>
      </w:r>
    </w:p>
    <w:p w:rsidR="00733321" w:rsidRPr="00A77C81" w:rsidRDefault="00733321" w:rsidP="00733321">
      <w:pPr>
        <w:pStyle w:val="Heading1"/>
        <w:tabs>
          <w:tab w:val="center" w:leader="dot" w:pos="8640"/>
        </w:tabs>
        <w:jc w:val="left"/>
        <w:rPr>
          <w:color w:val="auto"/>
        </w:rPr>
      </w:pPr>
      <w:r>
        <w:rPr>
          <w:b w:val="0"/>
          <w:bCs w:val="0"/>
        </w:rPr>
        <w:tab/>
      </w:r>
      <w:r>
        <w:br w:type="page"/>
      </w:r>
    </w:p>
    <w:p w:rsidR="00733321" w:rsidRDefault="00733321" w:rsidP="00733321">
      <w:pPr>
        <w:pStyle w:val="Heading1"/>
        <w:sectPr w:rsidR="00733321" w:rsidSect="00373771">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733321" w:rsidRDefault="00733321" w:rsidP="00733321">
      <w:pPr>
        <w:pStyle w:val="Heading1"/>
      </w:pPr>
      <w:bookmarkStart w:id="7" w:name="_Toc78623983"/>
    </w:p>
    <w:p w:rsidR="00733321" w:rsidRDefault="00733321" w:rsidP="00733321">
      <w:pPr>
        <w:pStyle w:val="Heading1"/>
      </w:pPr>
      <w:r>
        <w:t>PHÀN TRÌNH BÀY NỘI DUNG</w:t>
      </w:r>
    </w:p>
    <w:p w:rsidR="00733321" w:rsidRDefault="00733321" w:rsidP="00733321">
      <w:pPr>
        <w:pStyle w:val="Heading1"/>
      </w:pPr>
    </w:p>
    <w:p w:rsidR="00733321" w:rsidRDefault="00733321" w:rsidP="00733321">
      <w:pPr>
        <w:pStyle w:val="Heading1"/>
      </w:pPr>
      <w:r>
        <w:t>CHƯƠNG 1: GIỚI THIỆU</w:t>
      </w:r>
      <w:bookmarkEnd w:id="7"/>
    </w:p>
    <w:p w:rsidR="00733321" w:rsidRPr="00DE0329" w:rsidRDefault="00733321" w:rsidP="00733321">
      <w:pPr>
        <w:pStyle w:val="Heading4"/>
      </w:pPr>
      <w:r>
        <w:tab/>
        <w:t>Mạch điện một chiều được ứng dụng chủ yếu trên các thiết bị di động hoặc các thiết bị có công suất nhỏ. Mục tiêu nghiên cứu nhằm nắm chắc kiến thức về mạch điện một chiều, biết vận dụng vào các bài toán ứng dụng và các công việc thực tế. Phạm vi nghiên cứu chỉ cơ sở lý thuyết của mạch điện, vận dụng vào các bài tập ứng dụng. Tiểu luận gồm 4 chương:</w:t>
      </w:r>
    </w:p>
    <w:p w:rsidR="00733321" w:rsidRDefault="00733321" w:rsidP="00733321">
      <w:pPr>
        <w:rPr>
          <w:i/>
        </w:rPr>
      </w:pPr>
      <w:r w:rsidRPr="00DE0329">
        <w:rPr>
          <w:i/>
        </w:rPr>
        <w:tab/>
        <w:t>- Chương 1:</w:t>
      </w:r>
      <w:r>
        <w:rPr>
          <w:i/>
        </w:rPr>
        <w:t>Giới thiệu sơ lược về đề tài, mục tiêu và phạm vi làm đề tài</w:t>
      </w:r>
    </w:p>
    <w:p w:rsidR="00733321" w:rsidRDefault="00733321" w:rsidP="00733321">
      <w:pPr>
        <w:rPr>
          <w:i/>
        </w:rPr>
      </w:pPr>
      <w:r>
        <w:rPr>
          <w:i/>
        </w:rPr>
        <w:tab/>
        <w:t>- Chương 2: Cơ sở lý thuyết. Chương này tóm tắt những nội dung về mạch điện một chiều</w:t>
      </w:r>
    </w:p>
    <w:p w:rsidR="00733321" w:rsidRDefault="00733321" w:rsidP="00733321">
      <w:pPr>
        <w:rPr>
          <w:i/>
        </w:rPr>
      </w:pPr>
      <w:r>
        <w:rPr>
          <w:i/>
        </w:rPr>
        <w:tab/>
        <w:t>- Chương 3: Một số bài tập ứng dụng của mạch điện một chiều</w:t>
      </w:r>
    </w:p>
    <w:p w:rsidR="00733321" w:rsidRPr="00DE0329" w:rsidRDefault="00733321" w:rsidP="00733321">
      <w:pPr>
        <w:rPr>
          <w:i/>
        </w:rPr>
      </w:pPr>
      <w:r>
        <w:rPr>
          <w:i/>
        </w:rPr>
        <w:tab/>
        <w:t>- Chương 4: Kết quả thực hiện trong bài tiểu luận nêu lên ý kiến sau đó kết luận và đánh giá đề tài</w:t>
      </w:r>
    </w:p>
    <w:p w:rsidR="00733321" w:rsidRPr="00DE0329" w:rsidRDefault="00733321" w:rsidP="00733321"/>
    <w:p w:rsidR="00733321" w:rsidRDefault="00733321" w:rsidP="00733321">
      <w:pPr>
        <w:pStyle w:val="Heading1"/>
      </w:pPr>
    </w:p>
    <w:p w:rsidR="00733321" w:rsidRDefault="00733321" w:rsidP="00733321">
      <w:pPr>
        <w:pStyle w:val="Heading4"/>
      </w:pPr>
      <w:r>
        <w:tab/>
      </w:r>
    </w:p>
    <w:p w:rsidR="007101DA" w:rsidRPr="007101DA" w:rsidRDefault="00733321" w:rsidP="007101DA">
      <w:pPr>
        <w:jc w:val="center"/>
        <w:rPr>
          <w:b/>
          <w:sz w:val="32"/>
          <w:szCs w:val="32"/>
          <w:lang w:val="vi-VN"/>
        </w:rPr>
      </w:pPr>
      <w:bookmarkStart w:id="8" w:name="_Toc78623984"/>
      <w:r w:rsidRPr="00AC1793">
        <w:rPr>
          <w:b/>
          <w:sz w:val="32"/>
          <w:szCs w:val="32"/>
        </w:rPr>
        <w:t xml:space="preserve">CHƯƠNG 2: CƠ SỞ LÝ </w:t>
      </w:r>
      <w:bookmarkEnd w:id="8"/>
      <w:r w:rsidR="007101DA">
        <w:rPr>
          <w:b/>
          <w:sz w:val="32"/>
          <w:szCs w:val="32"/>
          <w:lang w:val="vi-VN"/>
        </w:rPr>
        <w:t>THUYẾT. CHƯƠNG NÀY TÓM TẮT NHỮNG NỘI DUNG VỀ MẠCH ĐIỆN 1 CHIỀU</w:t>
      </w:r>
    </w:p>
    <w:p w:rsidR="00733321" w:rsidRPr="007101DA" w:rsidRDefault="00733321" w:rsidP="00733321">
      <w:pPr>
        <w:jc w:val="center"/>
        <w:rPr>
          <w:rFonts w:eastAsiaTheme="majorEastAsia" w:cstheme="majorBidi"/>
          <w:b/>
          <w:bCs/>
          <w:iCs/>
          <w:sz w:val="32"/>
          <w:szCs w:val="32"/>
          <w:lang w:val="vi-VN"/>
        </w:rPr>
      </w:pPr>
    </w:p>
    <w:p w:rsidR="00733321" w:rsidRPr="007101DA" w:rsidRDefault="007101DA" w:rsidP="00733321">
      <w:pPr>
        <w:pStyle w:val="Heading5"/>
        <w:numPr>
          <w:ilvl w:val="0"/>
          <w:numId w:val="0"/>
        </w:numPr>
        <w:rPr>
          <w:b/>
          <w:color w:val="FF0000"/>
          <w:lang w:val="vi-VN"/>
        </w:rPr>
      </w:pPr>
      <w:r w:rsidRPr="007101DA">
        <w:rPr>
          <w:b/>
          <w:color w:val="FF0000"/>
        </w:rPr>
        <w:t xml:space="preserve">2.2. Mạch điện xoay chiều hình sin ba </w:t>
      </w:r>
      <w:r w:rsidRPr="007101DA">
        <w:rPr>
          <w:b/>
          <w:color w:val="FF0000"/>
          <w:lang w:val="vi-VN"/>
        </w:rPr>
        <w:t>pha:</w:t>
      </w:r>
    </w:p>
    <w:p w:rsidR="007101DA" w:rsidRDefault="007101DA" w:rsidP="007101DA">
      <w:pPr>
        <w:rPr>
          <w:b/>
          <w:color w:val="002060"/>
          <w:lang w:val="vi-VN"/>
        </w:rPr>
      </w:pPr>
      <w:r w:rsidRPr="007101DA">
        <w:rPr>
          <w:b/>
          <w:color w:val="002060"/>
        </w:rPr>
        <w:t xml:space="preserve">2.2.1. Định nghĩa </w:t>
      </w:r>
      <w:r>
        <w:rPr>
          <w:b/>
          <w:color w:val="002060"/>
          <w:lang w:val="vi-VN"/>
        </w:rPr>
        <w:t>:</w:t>
      </w:r>
    </w:p>
    <w:p w:rsidR="007101DA" w:rsidRDefault="007101DA" w:rsidP="007101DA">
      <w:r>
        <w:rPr>
          <w:b/>
          <w:color w:val="002060"/>
          <w:lang w:val="vi-VN"/>
        </w:rPr>
        <w:t xml:space="preserve">           </w:t>
      </w:r>
      <w:r w:rsidR="00472F66">
        <w:rPr>
          <w:b/>
          <w:color w:val="002060"/>
          <w:lang w:val="vi-VN"/>
        </w:rPr>
        <w:t>.</w:t>
      </w:r>
      <w:r>
        <w:rPr>
          <w:b/>
          <w:color w:val="002060"/>
          <w:lang w:val="vi-VN"/>
        </w:rPr>
        <w:t xml:space="preserve"> </w:t>
      </w:r>
      <w:r>
        <w:t xml:space="preserve">Nguồn điện ba pha là tập hợp gồm 3 nguồn một pha được ghép với nhau tạo </w:t>
      </w:r>
      <w:r w:rsidR="00472F66">
        <w:rPr>
          <w:lang w:val="vi-VN"/>
        </w:rPr>
        <w:t xml:space="preserve">  </w:t>
      </w:r>
      <w:r>
        <w:t xml:space="preserve">thành một hệ thống năng lượng điện từ chung trong đó sức điện động mỗi pha có </w:t>
      </w:r>
      <w:r>
        <w:lastRenderedPageBreak/>
        <w:t>dạng hình sin, cùng tần số, lệch pha nhau 1200 điện trong không gian hay 1/3 chu kỳ.</w:t>
      </w:r>
    </w:p>
    <w:p w:rsidR="00472F66" w:rsidRDefault="00472F66" w:rsidP="007101DA">
      <w:pPr>
        <w:rPr>
          <w:lang w:val="vi-VN"/>
        </w:rPr>
      </w:pPr>
      <w:r w:rsidRPr="00472F66">
        <w:rPr>
          <w:b/>
          <w:lang w:val="vi-VN"/>
        </w:rPr>
        <w:t xml:space="preserve">           .</w:t>
      </w:r>
      <w:r>
        <w:rPr>
          <w:b/>
          <w:lang w:val="vi-VN"/>
        </w:rPr>
        <w:t xml:space="preserve"> </w:t>
      </w:r>
      <w:r>
        <w:t xml:space="preserve">Mạch điện ba pha gồm nguồn điện 3 pha, đường dây truyền tải và tải 3 </w:t>
      </w:r>
      <w:r>
        <w:rPr>
          <w:lang w:val="vi-VN"/>
        </w:rPr>
        <w:t>pha.</w:t>
      </w:r>
    </w:p>
    <w:p w:rsidR="00472F66" w:rsidRDefault="00472F66" w:rsidP="00472F66">
      <w:pPr>
        <w:rPr>
          <w:b/>
          <w:color w:val="002060"/>
        </w:rPr>
      </w:pPr>
      <w:r w:rsidRPr="00472F66">
        <w:rPr>
          <w:b/>
          <w:color w:val="002060"/>
        </w:rPr>
        <w:t>2.2.2. Cách tạo ra nguồn điện ba pha</w:t>
      </w:r>
    </w:p>
    <w:p w:rsidR="00472F66" w:rsidRDefault="00472F66" w:rsidP="00472F66">
      <w:pPr>
        <w:rPr>
          <w:lang w:val="vi-VN"/>
        </w:rPr>
      </w:pPr>
      <w:r>
        <w:rPr>
          <w:b/>
          <w:color w:val="002060"/>
          <w:lang w:val="vi-VN"/>
        </w:rPr>
        <w:t xml:space="preserve">           . </w:t>
      </w:r>
      <w:r>
        <w:t>Để tạo ra dòng điện xoay chiều 3 pha người ta dùng máy phát điện đồng bộ 3 pha. Cấu tạo gồm: Phần tĩnh (stator) gồm có 3 cuộn dây AX, BY, CZ đặt lệch nhau 1200 điện, gọi là dây quấn pha A, B, C; phần quay (rotor) là một nam châm điện có cực N – S hay nam châm vĩnh cửu. Khi cho động cơ sơ cấp như máy nổ, tua bin… quay kéo máy phát, từ trường của rotor (phần cảm) lần lượt quét qua các cuộn dây stator (phần ứng) và cảm ứng thành các sức điện động sin cùng tần số, cùng biên độ, lệch pha nhau 120</w:t>
      </w:r>
      <w:r>
        <w:rPr>
          <w:rFonts w:cs="Times New Roman"/>
        </w:rPr>
        <w:t>º</w:t>
      </w:r>
      <w:r>
        <w:t xml:space="preserve"> điện.</w:t>
      </w:r>
      <w:r>
        <w:rPr>
          <w:lang w:val="vi-VN"/>
        </w:rPr>
        <w:t xml:space="preserve"> </w:t>
      </w:r>
    </w:p>
    <w:p w:rsidR="00472F66" w:rsidRDefault="00472F66" w:rsidP="00472F66">
      <w:pPr>
        <w:rPr>
          <w:lang w:val="vi-VN"/>
        </w:rPr>
      </w:pPr>
      <w:r>
        <w:rPr>
          <w:lang w:val="vi-VN"/>
        </w:rPr>
        <w:t xml:space="preserve">                                 </w:t>
      </w:r>
      <w:r w:rsidR="00BF67D1">
        <w:rPr>
          <w:noProof/>
          <w:lang w:val="vi-VN" w:eastAsia="vi-VN"/>
        </w:rPr>
        <w:drawing>
          <wp:inline distT="0" distB="0" distL="0" distR="0" wp14:anchorId="1C43165D" wp14:editId="1116B039">
            <wp:extent cx="4876800" cy="2255520"/>
            <wp:effectExtent l="0" t="0" r="0" b="0"/>
            <wp:docPr id="1" name="Picture 1" descr="Máy phát điện xoay chiều 3 pha: Cấu tạo, nguyên lý hoạt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áy phát điện xoay chiều 3 pha: Cấu tạo, nguyên lý hoạt độ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2255520"/>
                    </a:xfrm>
                    <a:prstGeom prst="rect">
                      <a:avLst/>
                    </a:prstGeom>
                    <a:noFill/>
                    <a:ln>
                      <a:noFill/>
                    </a:ln>
                  </pic:spPr>
                </pic:pic>
              </a:graphicData>
            </a:graphic>
          </wp:inline>
        </w:drawing>
      </w:r>
      <w:r>
        <w:rPr>
          <w:lang w:val="vi-VN"/>
        </w:rPr>
        <w:t xml:space="preserve">     </w:t>
      </w:r>
    </w:p>
    <w:p w:rsidR="00B54F5F" w:rsidRPr="00472F66" w:rsidRDefault="00B54F5F" w:rsidP="00472F66">
      <w:pPr>
        <w:rPr>
          <w:b/>
          <w:color w:val="002060"/>
          <w:lang w:val="vi-VN"/>
        </w:rPr>
      </w:pPr>
    </w:p>
    <w:p w:rsidR="00B54F5F" w:rsidRDefault="00BF67D1" w:rsidP="007101DA">
      <w:pPr>
        <w:rPr>
          <w:b/>
          <w:color w:val="002060"/>
          <w:lang w:val="vi-VN"/>
        </w:rPr>
      </w:pPr>
      <w:r>
        <w:rPr>
          <w:b/>
          <w:color w:val="002060"/>
          <w:lang w:val="vi-VN"/>
        </w:rPr>
        <w:t xml:space="preserve">                </w:t>
      </w:r>
      <w:r w:rsidR="00B54F5F">
        <w:rPr>
          <w:b/>
          <w:color w:val="002060"/>
          <w:lang w:val="vi-VN"/>
        </w:rPr>
        <w:t xml:space="preserve">               A</w:t>
      </w:r>
      <w:r>
        <w:rPr>
          <w:b/>
          <w:color w:val="002060"/>
          <w:lang w:val="vi-VN"/>
        </w:rPr>
        <w:t xml:space="preserve">     </w:t>
      </w:r>
      <w:r w:rsidR="00B54F5F">
        <w:rPr>
          <w:b/>
          <w:color w:val="002060"/>
          <w:lang w:val="vi-VN"/>
        </w:rPr>
        <w:t xml:space="preserve">                            B</w:t>
      </w:r>
      <w:r w:rsidR="00373771">
        <w:rPr>
          <w:b/>
          <w:color w:val="002060"/>
          <w:lang w:val="vi-VN"/>
        </w:rPr>
        <w:t xml:space="preserve">                                      C    </w:t>
      </w:r>
    </w:p>
    <w:p w:rsidR="00BF67D1" w:rsidRPr="00472F66" w:rsidRDefault="00BF67D1" w:rsidP="00B54F5F">
      <w:pPr>
        <w:tabs>
          <w:tab w:val="center" w:pos="4418"/>
        </w:tabs>
        <w:rPr>
          <w:b/>
          <w:color w:val="002060"/>
          <w:lang w:val="vi-VN"/>
        </w:rPr>
      </w:pPr>
      <w:r>
        <w:rPr>
          <w:b/>
          <w:color w:val="002060"/>
          <w:lang w:val="vi-VN"/>
        </w:rPr>
        <w:t xml:space="preserve">                   </w:t>
      </w:r>
      <w:r w:rsidR="00B54F5F">
        <w:rPr>
          <w:b/>
          <w:noProof/>
          <w:color w:val="002060"/>
          <w:lang w:val="vi-VN" w:eastAsia="vi-VN"/>
        </w:rPr>
        <w:drawing>
          <wp:inline distT="0" distB="0" distL="0" distR="0" wp14:anchorId="0FC1651E" wp14:editId="0950D897">
            <wp:extent cx="1093902" cy="12877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on-cam-la-gi-08.jpg"/>
                    <pic:cNvPicPr/>
                  </pic:nvPicPr>
                  <pic:blipFill>
                    <a:blip r:embed="rId11">
                      <a:extLst>
                        <a:ext uri="{28A0092B-C50C-407E-A947-70E740481C1C}">
                          <a14:useLocalDpi xmlns:a14="http://schemas.microsoft.com/office/drawing/2010/main" val="0"/>
                        </a:ext>
                      </a:extLst>
                    </a:blip>
                    <a:stretch>
                      <a:fillRect/>
                    </a:stretch>
                  </pic:blipFill>
                  <pic:spPr>
                    <a:xfrm>
                      <a:off x="0" y="0"/>
                      <a:ext cx="1098165" cy="1292798"/>
                    </a:xfrm>
                    <a:prstGeom prst="rect">
                      <a:avLst/>
                    </a:prstGeom>
                  </pic:spPr>
                </pic:pic>
              </a:graphicData>
            </a:graphic>
          </wp:inline>
        </w:drawing>
      </w:r>
      <w:r w:rsidR="00B54F5F">
        <w:rPr>
          <w:b/>
          <w:color w:val="002060"/>
          <w:lang w:val="vi-VN"/>
        </w:rPr>
        <w:t xml:space="preserve">             </w:t>
      </w:r>
      <w:r w:rsidR="00B54F5F">
        <w:rPr>
          <w:b/>
          <w:color w:val="002060"/>
          <w:lang w:val="vi-VN"/>
        </w:rPr>
        <w:tab/>
      </w:r>
      <w:r w:rsidR="00B54F5F">
        <w:rPr>
          <w:b/>
          <w:noProof/>
          <w:color w:val="002060"/>
          <w:lang w:val="vi-VN" w:eastAsia="vi-VN"/>
        </w:rPr>
        <w:drawing>
          <wp:inline distT="0" distB="0" distL="0" distR="0" wp14:anchorId="7D0F451F" wp14:editId="4DDBB9FC">
            <wp:extent cx="1093902" cy="12877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on-cam-la-gi-08.jpg"/>
                    <pic:cNvPicPr/>
                  </pic:nvPicPr>
                  <pic:blipFill>
                    <a:blip r:embed="rId11">
                      <a:extLst>
                        <a:ext uri="{28A0092B-C50C-407E-A947-70E740481C1C}">
                          <a14:useLocalDpi xmlns:a14="http://schemas.microsoft.com/office/drawing/2010/main" val="0"/>
                        </a:ext>
                      </a:extLst>
                    </a:blip>
                    <a:stretch>
                      <a:fillRect/>
                    </a:stretch>
                  </pic:blipFill>
                  <pic:spPr>
                    <a:xfrm>
                      <a:off x="0" y="0"/>
                      <a:ext cx="1098165" cy="1292798"/>
                    </a:xfrm>
                    <a:prstGeom prst="rect">
                      <a:avLst/>
                    </a:prstGeom>
                  </pic:spPr>
                </pic:pic>
              </a:graphicData>
            </a:graphic>
          </wp:inline>
        </w:drawing>
      </w:r>
      <w:r w:rsidR="00373771">
        <w:rPr>
          <w:b/>
          <w:noProof/>
          <w:color w:val="002060"/>
          <w:lang w:val="vi-VN" w:eastAsia="vi-VN"/>
        </w:rPr>
        <w:t xml:space="preserve">         </w:t>
      </w:r>
      <w:r w:rsidR="00373771">
        <w:rPr>
          <w:b/>
          <w:noProof/>
          <w:color w:val="002060"/>
          <w:lang w:val="vi-VN" w:eastAsia="vi-VN"/>
        </w:rPr>
        <w:drawing>
          <wp:inline distT="0" distB="0" distL="0" distR="0" wp14:anchorId="7D0F451F" wp14:editId="4DDBB9FC">
            <wp:extent cx="1093902" cy="12877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uon-cam-la-gi-08.jpg"/>
                    <pic:cNvPicPr/>
                  </pic:nvPicPr>
                  <pic:blipFill>
                    <a:blip r:embed="rId11">
                      <a:extLst>
                        <a:ext uri="{28A0092B-C50C-407E-A947-70E740481C1C}">
                          <a14:useLocalDpi xmlns:a14="http://schemas.microsoft.com/office/drawing/2010/main" val="0"/>
                        </a:ext>
                      </a:extLst>
                    </a:blip>
                    <a:stretch>
                      <a:fillRect/>
                    </a:stretch>
                  </pic:blipFill>
                  <pic:spPr>
                    <a:xfrm>
                      <a:off x="0" y="0"/>
                      <a:ext cx="1098165" cy="1292798"/>
                    </a:xfrm>
                    <a:prstGeom prst="rect">
                      <a:avLst/>
                    </a:prstGeom>
                  </pic:spPr>
                </pic:pic>
              </a:graphicData>
            </a:graphic>
          </wp:inline>
        </w:drawing>
      </w:r>
    </w:p>
    <w:p w:rsidR="00373771" w:rsidRDefault="00B54F5F" w:rsidP="00B54F5F">
      <w:pPr>
        <w:pStyle w:val="Heading5"/>
        <w:numPr>
          <w:ilvl w:val="0"/>
          <w:numId w:val="0"/>
        </w:numPr>
        <w:tabs>
          <w:tab w:val="center" w:pos="4418"/>
        </w:tabs>
        <w:rPr>
          <w:color w:val="002060"/>
          <w:lang w:val="vi-VN"/>
        </w:rPr>
      </w:pPr>
      <w:r>
        <w:rPr>
          <w:lang w:val="vi-VN"/>
        </w:rPr>
        <w:t xml:space="preserve">                               </w:t>
      </w:r>
      <w:r w:rsidRPr="00B54F5F">
        <w:rPr>
          <w:color w:val="002060"/>
          <w:lang w:val="vi-VN"/>
        </w:rPr>
        <w:t xml:space="preserve">X </w:t>
      </w:r>
      <w:r>
        <w:rPr>
          <w:lang w:val="vi-VN"/>
        </w:rPr>
        <w:t xml:space="preserve">                                   </w:t>
      </w:r>
      <w:r>
        <w:rPr>
          <w:b/>
          <w:color w:val="002060"/>
          <w:lang w:val="vi-VN"/>
        </w:rPr>
        <w:t>Y</w:t>
      </w:r>
      <w:r>
        <w:t xml:space="preserve"> </w:t>
      </w:r>
      <w:r w:rsidR="00373771">
        <w:rPr>
          <w:lang w:val="vi-VN"/>
        </w:rPr>
        <w:t xml:space="preserve">                              </w:t>
      </w:r>
      <w:r w:rsidR="00373771" w:rsidRPr="00373771">
        <w:rPr>
          <w:color w:val="002060"/>
          <w:lang w:val="vi-VN"/>
        </w:rPr>
        <w:t xml:space="preserve"> Z</w:t>
      </w:r>
    </w:p>
    <w:p w:rsidR="00373771" w:rsidRDefault="00373771" w:rsidP="00B54F5F">
      <w:pPr>
        <w:pStyle w:val="Heading5"/>
        <w:numPr>
          <w:ilvl w:val="0"/>
          <w:numId w:val="0"/>
        </w:numPr>
        <w:tabs>
          <w:tab w:val="center" w:pos="4418"/>
        </w:tabs>
      </w:pPr>
      <w:r w:rsidRPr="00373771">
        <w:rPr>
          <w:b/>
          <w:color w:val="002060"/>
          <w:lang w:val="vi-VN"/>
        </w:rPr>
        <w:t xml:space="preserve">                                </w:t>
      </w:r>
      <w:r w:rsidRPr="00373771">
        <w:rPr>
          <w:b/>
        </w:rPr>
        <w:t>Hình 2.12</w:t>
      </w:r>
      <w:r>
        <w:t>: Cấu tạo máy phát đồng bộ ba pha đơn giản</w:t>
      </w:r>
    </w:p>
    <w:p w:rsidR="00373771" w:rsidRDefault="00373771" w:rsidP="00373771">
      <w:r>
        <w:t xml:space="preserve">Qui ước: A,B,C là 3 đầu đầu của cuộn </w:t>
      </w:r>
      <w:r>
        <w:rPr>
          <w:lang w:val="vi-VN"/>
        </w:rPr>
        <w:t>dây;</w:t>
      </w:r>
      <w:r>
        <w:t xml:space="preserve"> X,Y, Z là 3 đầu cuối của cuộn dây</w:t>
      </w:r>
    </w:p>
    <w:p w:rsidR="00373771" w:rsidRPr="003A20F1" w:rsidRDefault="00373771" w:rsidP="00373771">
      <w:pPr>
        <w:rPr>
          <w:b/>
          <w:color w:val="002060"/>
          <w:lang w:val="vi-VN"/>
        </w:rPr>
      </w:pPr>
      <w:r w:rsidRPr="003A20F1">
        <w:rPr>
          <w:b/>
          <w:color w:val="002060"/>
        </w:rPr>
        <w:lastRenderedPageBreak/>
        <w:t xml:space="preserve">2.2.3. Đồ thị hình sin-đồ thị véc </w:t>
      </w:r>
      <w:r w:rsidRPr="003A20F1">
        <w:rPr>
          <w:b/>
          <w:color w:val="002060"/>
          <w:lang w:val="vi-VN"/>
        </w:rPr>
        <w:t>tơ:</w:t>
      </w:r>
    </w:p>
    <w:p w:rsidR="00373771" w:rsidRPr="00373771" w:rsidRDefault="004216DD" w:rsidP="00373771">
      <w:pPr>
        <w:rPr>
          <w:b/>
          <w:lang w:val="vi-VN"/>
        </w:rPr>
      </w:pPr>
      <w:r>
        <w:rPr>
          <w:noProof/>
          <w:lang w:val="vi-VN" w:eastAsia="vi-VN"/>
        </w:rPr>
        <w:drawing>
          <wp:inline distT="0" distB="0" distL="0" distR="0">
            <wp:extent cx="5135880" cy="1821180"/>
            <wp:effectExtent l="0" t="0" r="7620" b="7620"/>
            <wp:docPr id="18" name="Picture 18" descr="Công nghệ 12 Bài 23: Mạch điện xoay chiều ba p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ông nghệ 12 Bài 23: Mạch điện xoay chiều ba pha"/>
                    <pic:cNvPicPr>
                      <a:picLocks noChangeAspect="1" noChangeArrowheads="1"/>
                    </pic:cNvPicPr>
                  </pic:nvPicPr>
                  <pic:blipFill rotWithShape="1">
                    <a:blip r:embed="rId12">
                      <a:extLst>
                        <a:ext uri="{28A0092B-C50C-407E-A947-70E740481C1C}">
                          <a14:useLocalDpi xmlns:a14="http://schemas.microsoft.com/office/drawing/2010/main" val="0"/>
                        </a:ext>
                      </a:extLst>
                    </a:blip>
                    <a:srcRect b="11481"/>
                    <a:stretch/>
                  </pic:blipFill>
                  <pic:spPr bwMode="auto">
                    <a:xfrm>
                      <a:off x="0" y="0"/>
                      <a:ext cx="5135880" cy="1821180"/>
                    </a:xfrm>
                    <a:prstGeom prst="rect">
                      <a:avLst/>
                    </a:prstGeom>
                    <a:noFill/>
                    <a:ln>
                      <a:noFill/>
                    </a:ln>
                    <a:extLst>
                      <a:ext uri="{53640926-AAD7-44D8-BBD7-CCE9431645EC}">
                        <a14:shadowObscured xmlns:a14="http://schemas.microsoft.com/office/drawing/2010/main"/>
                      </a:ext>
                    </a:extLst>
                  </pic:spPr>
                </pic:pic>
              </a:graphicData>
            </a:graphic>
          </wp:inline>
        </w:drawing>
      </w:r>
      <w:r w:rsidR="00373771">
        <w:rPr>
          <w:b/>
          <w:lang w:val="vi-VN"/>
        </w:rPr>
        <w:t xml:space="preserve">                                        </w:t>
      </w:r>
    </w:p>
    <w:p w:rsidR="00373771" w:rsidRDefault="00373771" w:rsidP="00B54F5F">
      <w:pPr>
        <w:pStyle w:val="Heading5"/>
        <w:numPr>
          <w:ilvl w:val="0"/>
          <w:numId w:val="0"/>
        </w:numPr>
        <w:tabs>
          <w:tab w:val="center" w:pos="4418"/>
        </w:tabs>
      </w:pPr>
      <w:r>
        <w:rPr>
          <w:lang w:val="vi-VN"/>
        </w:rPr>
        <w:t xml:space="preserve">                                      </w:t>
      </w:r>
      <w:r w:rsidR="004216DD">
        <w:rPr>
          <w:lang w:val="vi-VN"/>
        </w:rPr>
        <w:t xml:space="preserve">    </w:t>
      </w:r>
      <w:r w:rsidR="003A20F1">
        <w:rPr>
          <w:b/>
        </w:rPr>
        <w:t xml:space="preserve">Hình </w:t>
      </w:r>
      <w:r w:rsidR="004216DD">
        <w:rPr>
          <w:b/>
          <w:lang w:val="vi-VN"/>
        </w:rPr>
        <w:t>2.13</w:t>
      </w:r>
      <w:r>
        <w:t>: dạng sóng sức điện động ba pha</w:t>
      </w:r>
    </w:p>
    <w:p w:rsidR="003A20F1" w:rsidRPr="003A20F1" w:rsidRDefault="003A20F1" w:rsidP="003A20F1">
      <w:pPr>
        <w:rPr>
          <w:lang w:val="vi-VN"/>
        </w:rPr>
      </w:pPr>
      <w:r>
        <w:rPr>
          <w:lang w:val="vi-VN"/>
        </w:rPr>
        <w:t xml:space="preserve">                                      </w:t>
      </w:r>
      <w:r>
        <w:rPr>
          <w:b/>
        </w:rPr>
        <w:t xml:space="preserve">Hình </w:t>
      </w:r>
      <w:r w:rsidR="004216DD">
        <w:rPr>
          <w:b/>
          <w:lang w:val="vi-VN"/>
        </w:rPr>
        <w:t>2.14</w:t>
      </w:r>
      <w:r>
        <w:t>: Đồ thị véc tơ sức điện động ba pha</w:t>
      </w:r>
    </w:p>
    <w:p w:rsidR="00373771" w:rsidRDefault="00373771" w:rsidP="00B54F5F">
      <w:pPr>
        <w:pStyle w:val="Heading5"/>
        <w:numPr>
          <w:ilvl w:val="0"/>
          <w:numId w:val="0"/>
        </w:numPr>
        <w:tabs>
          <w:tab w:val="center" w:pos="4418"/>
        </w:tabs>
      </w:pPr>
      <w:r>
        <w:t xml:space="preserve">Biểu thức tức thời của 3 sức điện động: (Thứ tự thuận, theo chiều kim đồng hồ) </w:t>
      </w:r>
    </w:p>
    <w:p w:rsidR="00373771" w:rsidRPr="003A20F1" w:rsidRDefault="00373771" w:rsidP="00B54F5F">
      <w:pPr>
        <w:pStyle w:val="Heading5"/>
        <w:numPr>
          <w:ilvl w:val="0"/>
          <w:numId w:val="0"/>
        </w:numPr>
        <w:tabs>
          <w:tab w:val="center" w:pos="4418"/>
        </w:tabs>
        <w:rPr>
          <w:sz w:val="32"/>
          <w:lang w:val="vi-VN"/>
        </w:rPr>
      </w:pPr>
      <w:r>
        <w:t>Pha A</w:t>
      </w:r>
      <w:r w:rsidRPr="00373771">
        <w:rPr>
          <w:sz w:val="28"/>
        </w:rPr>
        <w:t xml:space="preserve">: </w:t>
      </w:r>
      <m:oMath>
        <m:sSub>
          <m:sSubPr>
            <m:ctrlPr>
              <w:rPr>
                <w:rFonts w:ascii="Cambria Math" w:hAnsi="Cambria Math"/>
                <w:i/>
                <w:sz w:val="36"/>
              </w:rPr>
            </m:ctrlPr>
          </m:sSubPr>
          <m:e>
            <m:r>
              <w:rPr>
                <w:rFonts w:ascii="Cambria Math" w:hAnsi="Cambria Math"/>
                <w:sz w:val="36"/>
                <w:lang w:val="vi-VN"/>
              </w:rPr>
              <m:t>e</m:t>
            </m:r>
          </m:e>
          <m:sub>
            <m:r>
              <w:rPr>
                <w:rFonts w:ascii="Cambria Math" w:hAnsi="Cambria Math"/>
                <w:sz w:val="36"/>
                <w:lang w:val="vi-VN"/>
              </w:rPr>
              <m:t>A</m:t>
            </m:r>
          </m:sub>
        </m:sSub>
      </m:oMath>
      <w:r>
        <w:t xml:space="preserve"> </w:t>
      </w:r>
      <w:r w:rsidRPr="003A20F1">
        <w:rPr>
          <w:sz w:val="32"/>
        </w:rPr>
        <w:sym w:font="Symbol" w:char="F03D"/>
      </w:r>
      <w:r w:rsidRPr="003A20F1">
        <w:rPr>
          <w:sz w:val="32"/>
        </w:rPr>
        <w:t xml:space="preserve"> </w:t>
      </w:r>
      <w:r w:rsidRPr="003A20F1">
        <w:rPr>
          <w:sz w:val="32"/>
          <w:lang w:val="vi-VN"/>
        </w:rPr>
        <w:t>E</w:t>
      </w:r>
      <m:oMath>
        <m:rad>
          <m:radPr>
            <m:degHide m:val="1"/>
            <m:ctrlPr>
              <w:rPr>
                <w:rFonts w:ascii="Cambria Math" w:hAnsi="Cambria Math"/>
                <w:i/>
                <w:sz w:val="32"/>
                <w:lang w:val="vi-VN"/>
              </w:rPr>
            </m:ctrlPr>
          </m:radPr>
          <m:deg/>
          <m:e>
            <m:r>
              <w:rPr>
                <w:rFonts w:ascii="Cambria Math" w:hAnsi="Cambria Math"/>
                <w:sz w:val="32"/>
                <w:lang w:val="vi-VN"/>
              </w:rPr>
              <m:t>2</m:t>
            </m:r>
          </m:e>
        </m:rad>
      </m:oMath>
      <w:r w:rsidRPr="003A20F1">
        <w:rPr>
          <w:sz w:val="32"/>
          <w:lang w:val="vi-VN"/>
        </w:rPr>
        <w:t xml:space="preserve"> sin</w:t>
      </w:r>
      <m:oMath>
        <m:r>
          <w:rPr>
            <w:rFonts w:ascii="Cambria Math" w:hAnsi="Cambria Math"/>
            <w:sz w:val="32"/>
            <w:lang w:val="vi-VN"/>
          </w:rPr>
          <m:t>ω</m:t>
        </m:r>
      </m:oMath>
      <w:r w:rsidRPr="003A20F1">
        <w:rPr>
          <w:sz w:val="32"/>
          <w:lang w:val="vi-VN"/>
        </w:rPr>
        <w:t>t</w:t>
      </w:r>
    </w:p>
    <w:p w:rsidR="00373771" w:rsidRDefault="00373771" w:rsidP="00373771">
      <w:pPr>
        <w:rPr>
          <w:rFonts w:eastAsiaTheme="minorEastAsia"/>
          <w:sz w:val="32"/>
          <w:lang w:val="vi-VN"/>
        </w:rPr>
      </w:pPr>
      <w:r>
        <w:t>Pha B</w:t>
      </w:r>
      <w:r w:rsidRPr="00373771">
        <w:rPr>
          <w:sz w:val="36"/>
        </w:rPr>
        <w:t>:</w:t>
      </w:r>
      <m:oMath>
        <m:sSub>
          <m:sSubPr>
            <m:ctrlPr>
              <w:rPr>
                <w:rFonts w:ascii="Cambria Math" w:hAnsi="Cambria Math"/>
                <w:i/>
                <w:sz w:val="36"/>
              </w:rPr>
            </m:ctrlPr>
          </m:sSubPr>
          <m:e>
            <m:r>
              <w:rPr>
                <w:rFonts w:ascii="Cambria Math" w:hAnsi="Cambria Math"/>
                <w:sz w:val="36"/>
                <w:lang w:val="vi-VN"/>
              </w:rPr>
              <m:t>e</m:t>
            </m:r>
          </m:e>
          <m:sub>
            <m:r>
              <w:rPr>
                <w:rFonts w:ascii="Cambria Math" w:hAnsi="Cambria Math"/>
                <w:sz w:val="36"/>
                <w:lang w:val="vi-VN"/>
              </w:rPr>
              <m:t>B</m:t>
            </m:r>
          </m:sub>
        </m:sSub>
      </m:oMath>
      <w:r>
        <w:rPr>
          <w:rFonts w:eastAsiaTheme="minorEastAsia"/>
          <w:sz w:val="36"/>
          <w:lang w:val="vi-VN"/>
        </w:rPr>
        <w:t>=</w:t>
      </w:r>
      <w:r w:rsidRPr="00373771">
        <w:rPr>
          <w:rFonts w:eastAsiaTheme="minorEastAsia"/>
          <w:sz w:val="32"/>
          <w:lang w:val="vi-VN"/>
        </w:rPr>
        <w:t>E</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 xml:space="preserve">2 </m:t>
            </m:r>
          </m:e>
        </m:rad>
      </m:oMath>
      <w:r>
        <w:rPr>
          <w:rFonts w:eastAsiaTheme="minorEastAsia"/>
          <w:sz w:val="32"/>
          <w:lang w:val="vi-VN"/>
        </w:rPr>
        <w:t xml:space="preserve"> </w:t>
      </w:r>
      <w:r w:rsidR="003A20F1">
        <w:rPr>
          <w:rFonts w:eastAsiaTheme="minorEastAsia"/>
          <w:sz w:val="32"/>
          <w:lang w:val="vi-VN"/>
        </w:rPr>
        <w:t>sin(</w:t>
      </w:r>
      <m:oMath>
        <m:r>
          <w:rPr>
            <w:rFonts w:ascii="Cambria Math" w:eastAsiaTheme="minorEastAsia" w:hAnsi="Cambria Math"/>
            <w:sz w:val="32"/>
            <w:lang w:val="vi-VN"/>
          </w:rPr>
          <m:t>ωt-120º)</m:t>
        </m:r>
      </m:oMath>
      <w:r>
        <w:rPr>
          <w:rFonts w:eastAsiaTheme="minorEastAsia"/>
          <w:sz w:val="32"/>
          <w:lang w:val="vi-VN"/>
        </w:rPr>
        <w:t xml:space="preserve"> </w:t>
      </w:r>
    </w:p>
    <w:p w:rsidR="003A20F1" w:rsidRDefault="003A20F1" w:rsidP="00373771">
      <w:pPr>
        <w:rPr>
          <w:rFonts w:eastAsiaTheme="minorEastAsia"/>
          <w:sz w:val="32"/>
          <w:szCs w:val="26"/>
          <w:lang w:val="vi-VN"/>
        </w:rPr>
      </w:pPr>
      <w:r w:rsidRPr="003A20F1">
        <w:rPr>
          <w:rFonts w:eastAsiaTheme="minorEastAsia"/>
          <w:szCs w:val="26"/>
          <w:lang w:val="vi-VN"/>
        </w:rPr>
        <w:t>Pha</w:t>
      </w:r>
      <w:r>
        <w:rPr>
          <w:rFonts w:eastAsiaTheme="minorEastAsia"/>
          <w:szCs w:val="26"/>
          <w:lang w:val="vi-VN"/>
        </w:rPr>
        <w:t xml:space="preserve"> C</w:t>
      </w:r>
      <w:r w:rsidRPr="003A20F1">
        <w:rPr>
          <w:rFonts w:eastAsiaTheme="minorEastAsia"/>
          <w:sz w:val="32"/>
          <w:szCs w:val="26"/>
          <w:lang w:val="vi-VN"/>
        </w:rPr>
        <w:t xml:space="preserve">: </w:t>
      </w:r>
      <m:oMath>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e</m:t>
            </m:r>
          </m:e>
          <m:sub>
            <m:r>
              <w:rPr>
                <w:rFonts w:ascii="Cambria Math" w:eastAsiaTheme="minorEastAsia" w:hAnsi="Cambria Math"/>
                <w:sz w:val="32"/>
                <w:szCs w:val="26"/>
                <w:lang w:val="vi-VN"/>
              </w:rPr>
              <m:t>C</m:t>
            </m:r>
          </m:sub>
        </m:sSub>
      </m:oMath>
      <w:r>
        <w:rPr>
          <w:rFonts w:eastAsiaTheme="minorEastAsia"/>
          <w:sz w:val="32"/>
          <w:szCs w:val="26"/>
          <w:lang w:val="vi-VN"/>
        </w:rPr>
        <w:t>=E</w:t>
      </w:r>
      <m:oMath>
        <m:rad>
          <m:radPr>
            <m:degHide m:val="1"/>
            <m:ctrlPr>
              <w:rPr>
                <w:rFonts w:ascii="Cambria Math" w:eastAsiaTheme="minorEastAsia" w:hAnsi="Cambria Math"/>
                <w:i/>
                <w:sz w:val="32"/>
                <w:szCs w:val="26"/>
                <w:lang w:val="vi-VN"/>
              </w:rPr>
            </m:ctrlPr>
          </m:radPr>
          <m:deg/>
          <m:e>
            <m:r>
              <w:rPr>
                <w:rFonts w:ascii="Cambria Math" w:eastAsiaTheme="minorEastAsia" w:hAnsi="Cambria Math"/>
                <w:sz w:val="32"/>
                <w:szCs w:val="26"/>
                <w:lang w:val="vi-VN"/>
              </w:rPr>
              <m:t xml:space="preserve">2 </m:t>
            </m:r>
          </m:e>
        </m:rad>
        <m:func>
          <m:funcPr>
            <m:ctrlPr>
              <w:rPr>
                <w:rFonts w:ascii="Cambria Math" w:eastAsiaTheme="minorEastAsia" w:hAnsi="Cambria Math"/>
                <w:sz w:val="32"/>
                <w:szCs w:val="26"/>
                <w:lang w:val="vi-VN"/>
              </w:rPr>
            </m:ctrlPr>
          </m:funcPr>
          <m:fName>
            <m:r>
              <m:rPr>
                <m:sty m:val="p"/>
              </m:rPr>
              <w:rPr>
                <w:rFonts w:ascii="Cambria Math" w:eastAsiaTheme="minorEastAsia" w:hAnsi="Cambria Math"/>
                <w:sz w:val="32"/>
                <w:szCs w:val="26"/>
                <w:lang w:val="vi-VN"/>
              </w:rPr>
              <m:t>sin</m:t>
            </m:r>
          </m:fName>
          <m:e>
            <m:d>
              <m:dPr>
                <m:ctrlPr>
                  <w:rPr>
                    <w:rFonts w:ascii="Cambria Math" w:eastAsiaTheme="minorEastAsia" w:hAnsi="Cambria Math"/>
                    <w:i/>
                    <w:sz w:val="32"/>
                    <w:szCs w:val="26"/>
                    <w:lang w:val="vi-VN"/>
                  </w:rPr>
                </m:ctrlPr>
              </m:dPr>
              <m:e>
                <m:r>
                  <w:rPr>
                    <w:rFonts w:ascii="Cambria Math" w:eastAsiaTheme="minorEastAsia" w:hAnsi="Cambria Math"/>
                    <w:sz w:val="32"/>
                    <w:szCs w:val="26"/>
                    <w:lang w:val="vi-VN"/>
                  </w:rPr>
                  <m:t>ωt-240º</m:t>
                </m:r>
              </m:e>
            </m:d>
          </m:e>
        </m:func>
        <m:r>
          <w:rPr>
            <w:rFonts w:ascii="Cambria Math" w:eastAsiaTheme="minorEastAsia" w:hAnsi="Cambria Math"/>
            <w:sz w:val="32"/>
            <w:szCs w:val="26"/>
            <w:lang w:val="vi-VN"/>
          </w:rPr>
          <m:t>=E</m:t>
        </m:r>
        <m:rad>
          <m:radPr>
            <m:degHide m:val="1"/>
            <m:ctrlPr>
              <w:rPr>
                <w:rFonts w:ascii="Cambria Math" w:eastAsiaTheme="minorEastAsia" w:hAnsi="Cambria Math"/>
                <w:i/>
                <w:sz w:val="32"/>
                <w:szCs w:val="26"/>
                <w:lang w:val="vi-VN"/>
              </w:rPr>
            </m:ctrlPr>
          </m:radPr>
          <m:deg/>
          <m:e>
            <m:r>
              <w:rPr>
                <w:rFonts w:ascii="Cambria Math" w:eastAsiaTheme="minorEastAsia" w:hAnsi="Cambria Math"/>
                <w:sz w:val="32"/>
                <w:szCs w:val="26"/>
                <w:lang w:val="vi-VN"/>
              </w:rPr>
              <m:t>2</m:t>
            </m:r>
          </m:e>
        </m:rad>
        <m:r>
          <m:rPr>
            <m:sty m:val="p"/>
          </m:rPr>
          <w:rPr>
            <w:rFonts w:ascii="Cambria Math" w:eastAsiaTheme="minorEastAsia" w:hAnsi="Cambria Math"/>
            <w:sz w:val="32"/>
            <w:szCs w:val="26"/>
            <w:lang w:val="vi-VN"/>
          </w:rPr>
          <m:t>sin⁡</m:t>
        </m:r>
        <m:r>
          <w:rPr>
            <w:rFonts w:ascii="Cambria Math" w:eastAsiaTheme="minorEastAsia" w:hAnsi="Cambria Math"/>
            <w:sz w:val="32"/>
            <w:szCs w:val="26"/>
            <w:lang w:val="vi-VN"/>
          </w:rPr>
          <m:t>(ωt+120º)</m:t>
        </m:r>
      </m:oMath>
      <w:r>
        <w:rPr>
          <w:rFonts w:eastAsiaTheme="minorEastAsia"/>
          <w:sz w:val="32"/>
          <w:szCs w:val="26"/>
          <w:lang w:val="vi-VN"/>
        </w:rPr>
        <w:t xml:space="preserve"> </w:t>
      </w:r>
    </w:p>
    <w:p w:rsidR="003A20F1" w:rsidRDefault="003A20F1" w:rsidP="00B54F5F">
      <w:pPr>
        <w:pStyle w:val="Heading5"/>
        <w:numPr>
          <w:ilvl w:val="0"/>
          <w:numId w:val="0"/>
        </w:numPr>
        <w:tabs>
          <w:tab w:val="center" w:pos="4418"/>
        </w:tabs>
        <w:rPr>
          <w:color w:val="002060"/>
          <w:lang w:val="vi-VN"/>
        </w:rPr>
      </w:pPr>
      <w:r w:rsidRPr="003A20F1">
        <w:rPr>
          <w:b/>
          <w:color w:val="002060"/>
        </w:rPr>
        <w:t>2.2.4. Mối quan hệ giữa điện áp dây và pha của nguồn điện 3 pha</w:t>
      </w:r>
      <w:r w:rsidRPr="003A20F1">
        <w:rPr>
          <w:color w:val="002060"/>
        </w:rPr>
        <w:t xml:space="preserve"> </w:t>
      </w:r>
      <w:r>
        <w:rPr>
          <w:color w:val="002060"/>
          <w:lang w:val="vi-VN"/>
        </w:rPr>
        <w:t>:</w:t>
      </w:r>
    </w:p>
    <w:p w:rsidR="003A20F1" w:rsidRDefault="003A20F1" w:rsidP="00B54F5F">
      <w:pPr>
        <w:pStyle w:val="Heading5"/>
        <w:numPr>
          <w:ilvl w:val="0"/>
          <w:numId w:val="0"/>
        </w:numPr>
        <w:tabs>
          <w:tab w:val="center" w:pos="4418"/>
        </w:tabs>
      </w:pPr>
      <w:r w:rsidRPr="003A20F1">
        <w:rPr>
          <w:b/>
        </w:rPr>
        <w:t>Nguồn ba pha nối hình sao</w:t>
      </w:r>
      <w:r>
        <w:t xml:space="preserve">: </w:t>
      </w:r>
    </w:p>
    <w:p w:rsidR="003A20F1" w:rsidRDefault="003A20F1" w:rsidP="00B54F5F">
      <w:pPr>
        <w:pStyle w:val="Heading5"/>
        <w:numPr>
          <w:ilvl w:val="0"/>
          <w:numId w:val="0"/>
        </w:numPr>
        <w:tabs>
          <w:tab w:val="center" w:pos="4418"/>
        </w:tabs>
      </w:pPr>
      <w:r>
        <w:rPr>
          <w:lang w:val="vi-VN"/>
        </w:rPr>
        <w:t xml:space="preserve">  -</w:t>
      </w:r>
      <w:r>
        <w:t xml:space="preserve"> Cách mắc hình sao là ta đấu ba điểm cuối X, Y, Z thành một điểm chung gọi là điểm trung tính (điểm N).</w:t>
      </w:r>
    </w:p>
    <w:p w:rsidR="003A20F1" w:rsidRDefault="003A20F1" w:rsidP="00B54F5F">
      <w:pPr>
        <w:pStyle w:val="Heading5"/>
        <w:numPr>
          <w:ilvl w:val="0"/>
          <w:numId w:val="0"/>
        </w:numPr>
        <w:tabs>
          <w:tab w:val="center" w:pos="4418"/>
        </w:tabs>
      </w:pPr>
      <w:r>
        <w:t xml:space="preserve"> - Dây dẫn nối với các điểm đầu A, B, C gọi là dây pha. </w:t>
      </w:r>
    </w:p>
    <w:p w:rsidR="003A20F1" w:rsidRDefault="003A20F1" w:rsidP="00B54F5F">
      <w:pPr>
        <w:pStyle w:val="Heading5"/>
        <w:numPr>
          <w:ilvl w:val="0"/>
          <w:numId w:val="0"/>
        </w:numPr>
        <w:tabs>
          <w:tab w:val="center" w:pos="4418"/>
        </w:tabs>
      </w:pPr>
      <w:r>
        <w:t xml:space="preserve">- Dây dẫn nối với điểm N gọi là dây trung tính. </w:t>
      </w:r>
    </w:p>
    <w:p w:rsidR="003A20F1" w:rsidRDefault="003A20F1" w:rsidP="00B54F5F">
      <w:pPr>
        <w:pStyle w:val="Heading5"/>
        <w:numPr>
          <w:ilvl w:val="0"/>
          <w:numId w:val="0"/>
        </w:numPr>
        <w:tabs>
          <w:tab w:val="center" w:pos="4418"/>
        </w:tabs>
      </w:pPr>
      <w:r>
        <w:t>- Nếu mạch chỉ có ba dây pha A, B, C gọi là mạch ba pha ba dây. Còn nếu có cả dây trung tính thì gọi là mạch ba pha bốn dây</w:t>
      </w:r>
    </w:p>
    <w:p w:rsidR="008D5DE5" w:rsidRPr="008D5DE5" w:rsidRDefault="003A20F1" w:rsidP="008D5DE5">
      <w:pPr>
        <w:pStyle w:val="Heading5"/>
        <w:numPr>
          <w:ilvl w:val="0"/>
          <w:numId w:val="0"/>
        </w:numPr>
        <w:tabs>
          <w:tab w:val="center" w:pos="4418"/>
        </w:tabs>
      </w:pPr>
      <w:r>
        <w:t xml:space="preserve">- Dòng điện đi trong dây trung tính ký hiệu là: IN. </w:t>
      </w:r>
    </w:p>
    <w:p w:rsidR="008D5DE5" w:rsidRDefault="00733321" w:rsidP="00B54F5F">
      <w:pPr>
        <w:pStyle w:val="Heading5"/>
        <w:numPr>
          <w:ilvl w:val="0"/>
          <w:numId w:val="0"/>
        </w:numPr>
        <w:tabs>
          <w:tab w:val="center" w:pos="4418"/>
        </w:tabs>
        <w:rPr>
          <w:lang w:val="vi-VN"/>
        </w:rPr>
      </w:pPr>
      <w:r w:rsidRPr="003A20F1">
        <w:rPr>
          <w:szCs w:val="26"/>
        </w:rPr>
        <w:br w:type="page"/>
      </w:r>
      <w:bookmarkStart w:id="9" w:name="_Toc78624015"/>
      <w:r w:rsidR="00B54F5F">
        <w:rPr>
          <w:lang w:val="vi-VN"/>
        </w:rPr>
        <w:lastRenderedPageBreak/>
        <w:t xml:space="preserve">                                        </w:t>
      </w:r>
      <w:r w:rsidR="008D5DE5">
        <w:rPr>
          <w:noProof/>
          <w:lang w:val="vi-VN" w:eastAsia="vi-VN"/>
        </w:rPr>
        <w:drawing>
          <wp:inline distT="0" distB="0" distL="0" distR="0" wp14:anchorId="77A7F8D2" wp14:editId="02018063">
            <wp:extent cx="4023360" cy="1158240"/>
            <wp:effectExtent l="0" t="0" r="0" b="3810"/>
            <wp:docPr id="20" name="Picture 20" descr="Sơ đồ mạch điện 3 pha hình sao và tam giác mới nhất - Banmaynuocn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ơ đồ mạch điện 3 pha hình sao và tam giác mới nhất - Banmaynuocnong"/>
                    <pic:cNvPicPr>
                      <a:picLocks noChangeAspect="1" noChangeArrowheads="1"/>
                    </pic:cNvPicPr>
                  </pic:nvPicPr>
                  <pic:blipFill rotWithShape="1">
                    <a:blip r:embed="rId13">
                      <a:extLst>
                        <a:ext uri="{28A0092B-C50C-407E-A947-70E740481C1C}">
                          <a14:useLocalDpi xmlns:a14="http://schemas.microsoft.com/office/drawing/2010/main" val="0"/>
                        </a:ext>
                      </a:extLst>
                    </a:blip>
                    <a:srcRect r="34802" b="32143"/>
                    <a:stretch/>
                  </pic:blipFill>
                  <pic:spPr bwMode="auto">
                    <a:xfrm>
                      <a:off x="0" y="0"/>
                      <a:ext cx="4023360" cy="1158240"/>
                    </a:xfrm>
                    <a:prstGeom prst="rect">
                      <a:avLst/>
                    </a:prstGeom>
                    <a:noFill/>
                    <a:ln>
                      <a:noFill/>
                    </a:ln>
                    <a:extLst>
                      <a:ext uri="{53640926-AAD7-44D8-BBD7-CCE9431645EC}">
                        <a14:shadowObscured xmlns:a14="http://schemas.microsoft.com/office/drawing/2010/main"/>
                      </a:ext>
                    </a:extLst>
                  </pic:spPr>
                </pic:pic>
              </a:graphicData>
            </a:graphic>
          </wp:inline>
        </w:drawing>
      </w:r>
    </w:p>
    <w:p w:rsidR="00295122" w:rsidRPr="00295122" w:rsidRDefault="00295122" w:rsidP="00295122">
      <w:pPr>
        <w:rPr>
          <w:lang w:val="vi-VN"/>
        </w:rPr>
      </w:pPr>
      <w:r>
        <w:t>a. Nguồn 3 pha 3 dây</w:t>
      </w:r>
      <w:r>
        <w:rPr>
          <w:lang w:val="vi-VN"/>
        </w:rPr>
        <w:t xml:space="preserve">                       </w:t>
      </w:r>
      <w:r>
        <w:t>b. Nguồn 3 pha 4 dây</w:t>
      </w:r>
    </w:p>
    <w:p w:rsidR="00295122" w:rsidRPr="00295122" w:rsidRDefault="00295122" w:rsidP="00295122">
      <w:pPr>
        <w:rPr>
          <w:lang w:val="vi-VN"/>
        </w:rPr>
      </w:pPr>
      <w:r w:rsidRPr="00295122">
        <w:rPr>
          <w:b/>
          <w:lang w:val="vi-VN"/>
        </w:rPr>
        <w:t xml:space="preserve">                                </w:t>
      </w:r>
      <w:r w:rsidRPr="00295122">
        <w:rPr>
          <w:b/>
        </w:rPr>
        <w:t>Hình 2.15</w:t>
      </w:r>
      <w:r>
        <w:t>: Nguồn 3 pha nối sao (Y)</w:t>
      </w:r>
      <w:r>
        <w:rPr>
          <w:lang w:val="vi-VN"/>
        </w:rPr>
        <w:t xml:space="preserve">                                                          </w:t>
      </w:r>
    </w:p>
    <w:p w:rsidR="008D5DE5" w:rsidRDefault="008D5DE5" w:rsidP="00B54F5F">
      <w:pPr>
        <w:pStyle w:val="Heading5"/>
        <w:numPr>
          <w:ilvl w:val="0"/>
          <w:numId w:val="0"/>
        </w:numPr>
        <w:tabs>
          <w:tab w:val="center" w:pos="4418"/>
        </w:tabs>
      </w:pPr>
      <w:r>
        <w:rPr>
          <w:lang w:val="vi-VN"/>
        </w:rPr>
        <w:t xml:space="preserve">               </w:t>
      </w:r>
      <w:r>
        <w:t>Ud: là điện áp dây</w:t>
      </w:r>
    </w:p>
    <w:p w:rsidR="008D5DE5" w:rsidRDefault="008D5DE5" w:rsidP="00B54F5F">
      <w:pPr>
        <w:pStyle w:val="Heading5"/>
        <w:numPr>
          <w:ilvl w:val="0"/>
          <w:numId w:val="0"/>
        </w:numPr>
        <w:tabs>
          <w:tab w:val="center" w:pos="4418"/>
        </w:tabs>
      </w:pPr>
      <w:r>
        <w:rPr>
          <w:lang w:val="vi-VN"/>
        </w:rPr>
        <w:t xml:space="preserve">               </w:t>
      </w:r>
      <w:r>
        <w:t>Up: là điện áp pha</w:t>
      </w:r>
    </w:p>
    <w:p w:rsidR="008D5DE5" w:rsidRDefault="008D5DE5" w:rsidP="008D5DE5">
      <w:pPr>
        <w:pStyle w:val="Heading5"/>
        <w:numPr>
          <w:ilvl w:val="0"/>
          <w:numId w:val="0"/>
        </w:numPr>
        <w:tabs>
          <w:tab w:val="center" w:pos="4418"/>
        </w:tabs>
      </w:pPr>
      <w:r>
        <w:rPr>
          <w:lang w:val="vi-VN"/>
        </w:rPr>
        <w:t xml:space="preserve">               </w:t>
      </w:r>
      <w:r>
        <w:t xml:space="preserve"> Quan hệ giữa các điện áp dây và pha của nguồn điện ba pha đấu hình Y:</w:t>
      </w:r>
    </w:p>
    <w:p w:rsidR="008D5DE5" w:rsidRDefault="008D5DE5" w:rsidP="00B54F5F">
      <w:pPr>
        <w:pStyle w:val="Heading5"/>
        <w:numPr>
          <w:ilvl w:val="0"/>
          <w:numId w:val="0"/>
        </w:numPr>
        <w:tabs>
          <w:tab w:val="center" w:pos="4418"/>
        </w:tabs>
        <w:rPr>
          <w:lang w:val="vi-VN"/>
        </w:rPr>
      </w:pPr>
      <w:r>
        <w:rPr>
          <w:lang w:val="vi-VN"/>
        </w:rPr>
        <w:t xml:space="preserve">                                   </w:t>
      </w:r>
      <w:r w:rsidRPr="008D5DE5">
        <w:rPr>
          <w:sz w:val="40"/>
          <w:lang w:val="vi-VN"/>
        </w:rPr>
        <w:t xml:space="preserve">    </w:t>
      </w:r>
      <m:oMath>
        <m:sSub>
          <m:sSubPr>
            <m:ctrlPr>
              <w:rPr>
                <w:rFonts w:ascii="Cambria Math" w:hAnsi="Cambria Math"/>
                <w:i/>
                <w:sz w:val="40"/>
                <w:lang w:val="vi-VN"/>
              </w:rPr>
            </m:ctrlPr>
          </m:sSubPr>
          <m:e>
            <m:r>
              <w:rPr>
                <w:rFonts w:ascii="Cambria Math" w:hAnsi="Cambria Math"/>
                <w:sz w:val="40"/>
                <w:lang w:val="vi-VN"/>
              </w:rPr>
              <m:t>U</m:t>
            </m:r>
          </m:e>
          <m:sub>
            <m:r>
              <w:rPr>
                <w:rFonts w:ascii="Cambria Math" w:hAnsi="Cambria Math"/>
                <w:sz w:val="40"/>
                <w:lang w:val="vi-VN"/>
              </w:rPr>
              <m:t>d</m:t>
            </m:r>
          </m:sub>
        </m:sSub>
        <m:r>
          <w:rPr>
            <w:rFonts w:ascii="Cambria Math" w:hAnsi="Cambria Math"/>
            <w:sz w:val="40"/>
            <w:lang w:val="vi-VN"/>
          </w:rPr>
          <m:t>=</m:t>
        </m:r>
        <m:rad>
          <m:radPr>
            <m:degHide m:val="1"/>
            <m:ctrlPr>
              <w:rPr>
                <w:rFonts w:ascii="Cambria Math" w:hAnsi="Cambria Math"/>
                <w:i/>
                <w:sz w:val="40"/>
                <w:lang w:val="vi-VN"/>
              </w:rPr>
            </m:ctrlPr>
          </m:radPr>
          <m:deg/>
          <m:e>
            <m:r>
              <w:rPr>
                <w:rFonts w:ascii="Cambria Math" w:hAnsi="Cambria Math"/>
                <w:sz w:val="40"/>
                <w:lang w:val="vi-VN"/>
              </w:rPr>
              <m:t>3</m:t>
            </m:r>
          </m:e>
        </m:rad>
      </m:oMath>
      <w:r w:rsidRPr="008D5DE5">
        <w:rPr>
          <w:sz w:val="40"/>
          <w:lang w:val="vi-VN"/>
        </w:rPr>
        <w:t xml:space="preserve"> </w:t>
      </w:r>
      <m:oMath>
        <m:sSub>
          <m:sSubPr>
            <m:ctrlPr>
              <w:rPr>
                <w:rFonts w:ascii="Cambria Math" w:hAnsi="Cambria Math"/>
                <w:i/>
                <w:sz w:val="40"/>
                <w:lang w:val="vi-VN"/>
              </w:rPr>
            </m:ctrlPr>
          </m:sSubPr>
          <m:e>
            <m:r>
              <w:rPr>
                <w:rFonts w:ascii="Cambria Math" w:hAnsi="Cambria Math"/>
                <w:sz w:val="40"/>
                <w:lang w:val="vi-VN"/>
              </w:rPr>
              <m:t>U</m:t>
            </m:r>
          </m:e>
          <m:sub>
            <m:r>
              <w:rPr>
                <w:rFonts w:ascii="Cambria Math" w:hAnsi="Cambria Math"/>
                <w:sz w:val="40"/>
                <w:lang w:val="vi-VN"/>
              </w:rPr>
              <m:t>p</m:t>
            </m:r>
          </m:sub>
        </m:sSub>
      </m:oMath>
      <w:r w:rsidRPr="008D5DE5">
        <w:rPr>
          <w:sz w:val="40"/>
          <w:lang w:val="vi-VN"/>
        </w:rPr>
        <w:t xml:space="preserve"> </w:t>
      </w:r>
      <w:r w:rsidRPr="008D5DE5">
        <w:rPr>
          <w:lang w:val="vi-VN"/>
        </w:rPr>
        <w:t xml:space="preserve">   </w:t>
      </w:r>
      <w:r>
        <w:rPr>
          <w:lang w:val="vi-VN"/>
        </w:rPr>
        <w:t xml:space="preserve">  </w:t>
      </w:r>
    </w:p>
    <w:p w:rsidR="008D5DE5" w:rsidRPr="000215A9" w:rsidRDefault="000215A9" w:rsidP="008D5DE5">
      <w:pPr>
        <w:rPr>
          <w:b/>
          <w:lang w:val="vi-VN"/>
        </w:rPr>
      </w:pPr>
      <w:r w:rsidRPr="000215A9">
        <w:rPr>
          <w:b/>
        </w:rPr>
        <w:t>Nguồn điện ba pha nối hình tam giác:</w:t>
      </w:r>
    </w:p>
    <w:p w:rsidR="000215A9" w:rsidRDefault="000215A9" w:rsidP="008D5DE5">
      <w:pPr>
        <w:rPr>
          <w:lang w:val="vi-VN"/>
        </w:rPr>
      </w:pPr>
      <w:r>
        <w:t xml:space="preserve">      _ Nguồn ba pha mắc hình tam giác được đấu như sau: B - X, C – Y, A - Z hoặc A - Y, B – Z, C - X tạo một mạch vòng hình tam giác và ba đỉnh tam giác nối với ba dây dẫn gọi là ba dây pha.</w:t>
      </w:r>
    </w:p>
    <w:p w:rsidR="000215A9" w:rsidRDefault="006F5C44" w:rsidP="008D5DE5">
      <w:pPr>
        <w:rPr>
          <w:lang w:val="vi-VN"/>
        </w:rPr>
      </w:pPr>
      <w:r>
        <w:rPr>
          <w:lang w:val="vi-VN"/>
        </w:rPr>
        <w:t xml:space="preserve">                 </w:t>
      </w:r>
      <w:r>
        <w:rPr>
          <w:noProof/>
          <w:lang w:val="vi-VN" w:eastAsia="vi-VN"/>
        </w:rPr>
        <w:drawing>
          <wp:inline distT="0" distB="0" distL="0" distR="0" wp14:anchorId="1E56067B" wp14:editId="0E132FB6">
            <wp:extent cx="2849880" cy="1188720"/>
            <wp:effectExtent l="171450" t="171450" r="179070" b="182880"/>
            <wp:docPr id="9" name="Picture 9" descr="Lý thuyết Công nghệ 12 Bài 23: Mạch điện xoay chiều ba pha hay, ngắn gọ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Công nghệ 12 Bài 23: Mạch điện xoay chiều ba pha hay, ngắn gọn"/>
                    <pic:cNvPicPr>
                      <a:picLocks noChangeAspect="1" noChangeArrowheads="1"/>
                    </pic:cNvPicPr>
                  </pic:nvPicPr>
                  <pic:blipFill rotWithShape="1">
                    <a:blip r:embed="rId14">
                      <a:extLst>
                        <a:ext uri="{28A0092B-C50C-407E-A947-70E740481C1C}">
                          <a14:useLocalDpi xmlns:a14="http://schemas.microsoft.com/office/drawing/2010/main" val="0"/>
                        </a:ext>
                      </a:extLst>
                    </a:blip>
                    <a:srcRect l="69048" r="-397" b="34575"/>
                    <a:stretch/>
                  </pic:blipFill>
                  <pic:spPr bwMode="auto">
                    <a:xfrm>
                      <a:off x="0" y="0"/>
                      <a:ext cx="2849880" cy="118872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a:extLst>
                      <a:ext uri="{53640926-AAD7-44D8-BBD7-CCE9431645EC}">
                        <a14:shadowObscured xmlns:a14="http://schemas.microsoft.com/office/drawing/2010/main"/>
                      </a:ext>
                    </a:extLst>
                  </pic:spPr>
                </pic:pic>
              </a:graphicData>
            </a:graphic>
          </wp:inline>
        </w:drawing>
      </w:r>
    </w:p>
    <w:p w:rsidR="000215A9" w:rsidRDefault="000215A9" w:rsidP="000215A9">
      <w:r w:rsidRPr="000215A9">
        <w:rPr>
          <w:b/>
        </w:rPr>
        <w:t xml:space="preserve">            </w:t>
      </w:r>
      <w:r>
        <w:rPr>
          <w:b/>
          <w:lang w:val="vi-VN"/>
        </w:rPr>
        <w:t xml:space="preserve">            </w:t>
      </w:r>
      <w:r w:rsidRPr="000215A9">
        <w:rPr>
          <w:b/>
        </w:rPr>
        <w:t xml:space="preserve">   </w:t>
      </w:r>
      <w:r w:rsidRPr="000215A9">
        <w:rPr>
          <w:b/>
          <w:lang w:val="vi-VN"/>
        </w:rPr>
        <w:t xml:space="preserve">Hình </w:t>
      </w:r>
      <w:r w:rsidR="00295122">
        <w:rPr>
          <w:b/>
          <w:lang w:val="vi-VN"/>
        </w:rPr>
        <w:t>2.16</w:t>
      </w:r>
      <w:r>
        <w:rPr>
          <w:lang w:val="vi-VN"/>
        </w:rPr>
        <w:t>:</w:t>
      </w:r>
      <w:r w:rsidRPr="000215A9">
        <w:t xml:space="preserve"> </w:t>
      </w:r>
      <w:r>
        <w:t>Nguồn 3 pha mắc tam giác</w:t>
      </w:r>
    </w:p>
    <w:p w:rsidR="000215A9" w:rsidRDefault="000215A9" w:rsidP="000215A9">
      <w:pPr>
        <w:rPr>
          <w:b/>
        </w:rPr>
      </w:pPr>
      <w:r w:rsidRPr="000215A9">
        <w:rPr>
          <w:b/>
        </w:rPr>
        <w:t>Quan hệ giữa các điện áp dây và pha của nguồn điện ba pha đấu tam giác:</w:t>
      </w:r>
    </w:p>
    <w:p w:rsidR="000215A9" w:rsidRDefault="000215A9" w:rsidP="000215A9">
      <w:pPr>
        <w:rPr>
          <w:rFonts w:eastAsiaTheme="minorEastAsia"/>
          <w:b/>
          <w:i/>
          <w:sz w:val="32"/>
          <w:lang w:val="vi-VN"/>
        </w:rPr>
      </w:pPr>
      <w:r w:rsidRPr="000215A9">
        <w:rPr>
          <w:b/>
          <w:i/>
          <w:sz w:val="32"/>
          <w:lang w:val="vi-VN"/>
        </w:rPr>
        <w:t xml:space="preserve">                                    </w:t>
      </w:r>
      <m:oMath>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d</m:t>
            </m:r>
          </m:sub>
        </m:sSub>
      </m:oMath>
      <w:r w:rsidRPr="000215A9">
        <w:rPr>
          <w:rFonts w:eastAsiaTheme="minorEastAsia"/>
          <w:b/>
          <w:i/>
          <w:sz w:val="32"/>
          <w:lang w:val="vi-VN"/>
        </w:rPr>
        <w:t>=</w:t>
      </w:r>
      <m:oMath>
        <m:sSub>
          <m:sSubPr>
            <m:ctrlPr>
              <w:rPr>
                <w:rFonts w:ascii="Cambria Math" w:eastAsiaTheme="minorEastAsia" w:hAnsi="Cambria Math"/>
                <w:b/>
                <w:i/>
                <w:sz w:val="32"/>
                <w:lang w:val="vi-VN"/>
              </w:rPr>
            </m:ctrlPr>
          </m:sSubPr>
          <m:e>
            <m:r>
              <m:rPr>
                <m:sty m:val="bi"/>
              </m:rPr>
              <w:rPr>
                <w:rFonts w:ascii="Cambria Math" w:eastAsiaTheme="minorEastAsia" w:hAnsi="Cambria Math"/>
                <w:sz w:val="32"/>
                <w:lang w:val="vi-VN"/>
              </w:rPr>
              <m:t>U</m:t>
            </m:r>
          </m:e>
          <m:sub>
            <m:r>
              <m:rPr>
                <m:sty m:val="bi"/>
              </m:rPr>
              <w:rPr>
                <w:rFonts w:ascii="Cambria Math" w:eastAsiaTheme="minorEastAsia" w:hAnsi="Cambria Math"/>
                <w:sz w:val="32"/>
                <w:lang w:val="vi-VN"/>
              </w:rPr>
              <m:t>p</m:t>
            </m:r>
          </m:sub>
        </m:sSub>
      </m:oMath>
    </w:p>
    <w:p w:rsidR="000215A9" w:rsidRDefault="000215A9" w:rsidP="000215A9">
      <w:pPr>
        <w:rPr>
          <w:b/>
          <w:color w:val="002060"/>
        </w:rPr>
      </w:pPr>
      <w:r w:rsidRPr="000215A9">
        <w:rPr>
          <w:b/>
          <w:color w:val="002060"/>
        </w:rPr>
        <w:t>2.2.5. Các cách đấu dây trong hệ thống 3 pha</w:t>
      </w:r>
    </w:p>
    <w:p w:rsidR="000215A9" w:rsidRPr="001D5993" w:rsidRDefault="000215A9" w:rsidP="000215A9">
      <w:pPr>
        <w:rPr>
          <w:b/>
          <w:color w:val="002060"/>
          <w:szCs w:val="26"/>
          <w:lang w:val="vi-VN"/>
        </w:rPr>
      </w:pPr>
      <w:r w:rsidRPr="001D5993">
        <w:rPr>
          <w:b/>
          <w:color w:val="002060"/>
          <w:lang w:val="vi-VN"/>
        </w:rPr>
        <w:t xml:space="preserve">     </w:t>
      </w:r>
      <w:r w:rsidRPr="001D5993">
        <w:rPr>
          <w:b/>
        </w:rPr>
        <w:sym w:font="Symbol" w:char="F0B7"/>
      </w:r>
      <w:r w:rsidRPr="001D5993">
        <w:rPr>
          <w:b/>
        </w:rPr>
        <w:t xml:space="preserve"> Nguồn đấu hình sao – Tải đấu hình sao (Y - Y)</w:t>
      </w:r>
    </w:p>
    <w:p w:rsidR="000215A9" w:rsidRDefault="001D5993" w:rsidP="008D5DE5">
      <w:pPr>
        <w:rPr>
          <w:lang w:val="vi-VN"/>
        </w:rPr>
      </w:pPr>
      <w:r>
        <w:rPr>
          <w:noProof/>
          <w:lang w:val="vi-VN" w:eastAsia="vi-VN"/>
        </w:rPr>
        <w:lastRenderedPageBreak/>
        <w:drawing>
          <wp:inline distT="0" distB="0" distL="0" distR="0" wp14:anchorId="2DD0E2B0" wp14:editId="62D23598">
            <wp:extent cx="5610860" cy="2644140"/>
            <wp:effectExtent l="0" t="0" r="8890" b="3810"/>
            <wp:docPr id="6" name="Picture 6" descr="Khái quát mạch điện ba pha - Kiến thức về mạch điện 3 p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hái quát mạch điện ba pha - Kiến thức về mạch điện 3 pha"/>
                    <pic:cNvPicPr>
                      <a:picLocks noChangeAspect="1" noChangeArrowheads="1"/>
                    </pic:cNvPicPr>
                  </pic:nvPicPr>
                  <pic:blipFill rotWithShape="1">
                    <a:blip r:embed="rId15">
                      <a:extLst>
                        <a:ext uri="{28A0092B-C50C-407E-A947-70E740481C1C}">
                          <a14:useLocalDpi xmlns:a14="http://schemas.microsoft.com/office/drawing/2010/main" val="0"/>
                        </a:ext>
                      </a:extLst>
                    </a:blip>
                    <a:srcRect b="17577"/>
                    <a:stretch/>
                  </pic:blipFill>
                  <pic:spPr bwMode="auto">
                    <a:xfrm>
                      <a:off x="0" y="0"/>
                      <a:ext cx="5621689" cy="2649243"/>
                    </a:xfrm>
                    <a:prstGeom prst="rect">
                      <a:avLst/>
                    </a:prstGeom>
                    <a:noFill/>
                    <a:ln>
                      <a:noFill/>
                    </a:ln>
                    <a:extLst>
                      <a:ext uri="{53640926-AAD7-44D8-BBD7-CCE9431645EC}">
                        <a14:shadowObscured xmlns:a14="http://schemas.microsoft.com/office/drawing/2010/main"/>
                      </a:ext>
                    </a:extLst>
                  </pic:spPr>
                </pic:pic>
              </a:graphicData>
            </a:graphic>
          </wp:inline>
        </w:drawing>
      </w:r>
    </w:p>
    <w:p w:rsidR="000215A9" w:rsidRDefault="001D5993" w:rsidP="001D5993">
      <w:r>
        <w:rPr>
          <w:lang w:val="vi-VN"/>
        </w:rPr>
        <w:t xml:space="preserve">                                     </w:t>
      </w:r>
      <w:r w:rsidR="004216DD">
        <w:rPr>
          <w:b/>
        </w:rPr>
        <w:t xml:space="preserve">Hình </w:t>
      </w:r>
      <w:r w:rsidR="00295122">
        <w:rPr>
          <w:b/>
          <w:lang w:val="vi-VN"/>
        </w:rPr>
        <w:t>2.17</w:t>
      </w:r>
      <w:r>
        <w:t>: Hệ thống ba pha Y – Y</w:t>
      </w:r>
    </w:p>
    <w:p w:rsidR="001D5993" w:rsidRDefault="001D5993" w:rsidP="001D5993">
      <w:pPr>
        <w:rPr>
          <w:lang w:val="vi-VN"/>
        </w:rPr>
      </w:pPr>
      <w:r>
        <w:t>- Đối với nguồn điện:</w:t>
      </w:r>
    </w:p>
    <w:p w:rsidR="000215A9" w:rsidRDefault="001D5993" w:rsidP="008D5DE5">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004216DD" w:rsidRPr="004216DD">
        <w:rPr>
          <w:rFonts w:eastAsiaTheme="minorEastAsia"/>
          <w:sz w:val="32"/>
          <w:lang w:val="vi-VN"/>
        </w:rPr>
        <w:t xml:space="preserve"> =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r>
          <w:rPr>
            <w:rFonts w:ascii="Cambria Math" w:eastAsiaTheme="minorEastAsia" w:hAnsi="Cambria Math"/>
            <w:sz w:val="32"/>
            <w:lang w:val="vi-VN"/>
          </w:rPr>
          <m:t xml:space="preserve"> </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4216DD" w:rsidRDefault="004216DD" w:rsidP="008D5DE5">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4216DD" w:rsidRDefault="004216DD" w:rsidP="004216DD">
      <w:pPr>
        <w:rPr>
          <w:lang w:val="vi-VN"/>
        </w:rPr>
      </w:pPr>
      <w:r>
        <w:t>- Đối với tải:</w:t>
      </w:r>
      <w:r>
        <w:rPr>
          <w:lang w:val="vi-VN"/>
        </w:rPr>
        <w:t xml:space="preserve"> </w:t>
      </w:r>
    </w:p>
    <w:p w:rsidR="004216DD" w:rsidRDefault="004216DD" w:rsidP="004216DD">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r>
          <w:rPr>
            <w:rFonts w:ascii="Cambria Math" w:eastAsiaTheme="minorEastAsia" w:hAnsi="Cambria Math"/>
            <w:sz w:val="32"/>
            <w:lang w:val="vi-VN"/>
          </w:rPr>
          <m:t xml:space="preserve"> </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4216DD" w:rsidRDefault="004216DD" w:rsidP="004216DD">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4216DD" w:rsidRPr="004216DD" w:rsidRDefault="004216DD" w:rsidP="004216DD">
      <w:pPr>
        <w:rPr>
          <w:rFonts w:eastAsiaTheme="minorEastAsia"/>
          <w:b/>
          <w:szCs w:val="26"/>
          <w:lang w:val="vi-VN"/>
        </w:rPr>
      </w:pPr>
      <w:r>
        <w:sym w:font="Symbol" w:char="F0B7"/>
      </w:r>
      <w:r>
        <w:t xml:space="preserve"> </w:t>
      </w:r>
      <w:r w:rsidRPr="004216DD">
        <w:rPr>
          <w:b/>
        </w:rPr>
        <w:t>Nguồn đấu hình sao – tải đấu hình tam giác (Y -</w:t>
      </w:r>
      <w:r w:rsidRPr="004216DD">
        <w:t xml:space="preserve"> </w:t>
      </w:r>
      <m:oMath>
        <m:r>
          <m:rPr>
            <m:sty m:val="p"/>
          </m:rPr>
          <w:rPr>
            <w:rFonts w:ascii="Cambria Math" w:hAnsi="Cambria Math"/>
          </w:rPr>
          <m:t>∆)</m:t>
        </m:r>
        <m:r>
          <m:rPr>
            <m:sty m:val="p"/>
          </m:rPr>
          <w:rPr>
            <w:rFonts w:ascii="Cambria Math" w:hAnsi="Cambria Math"/>
            <w:noProof/>
            <w:lang w:val="vi-VN" w:eastAsia="vi-VN"/>
          </w:rPr>
          <w:drawing>
            <wp:inline distT="0" distB="0" distL="0" distR="0" wp14:anchorId="41670B51" wp14:editId="292A0841">
              <wp:extent cx="5575963" cy="1173480"/>
              <wp:effectExtent l="0" t="0" r="5715" b="7620"/>
              <wp:docPr id="7" name="Picture 7" descr="Phân biệt điện áp dây và điện áp p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ân biệt điện áp dây và điện áp ph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71336" cy="1193552"/>
                      </a:xfrm>
                      <a:prstGeom prst="rect">
                        <a:avLst/>
                      </a:prstGeom>
                      <a:noFill/>
                      <a:ln>
                        <a:noFill/>
                      </a:ln>
                    </pic:spPr>
                  </pic:pic>
                </a:graphicData>
              </a:graphic>
            </wp:inline>
          </w:drawing>
        </m:r>
      </m:oMath>
    </w:p>
    <w:p w:rsidR="004216DD" w:rsidRDefault="004216DD" w:rsidP="004216DD">
      <w:r>
        <w:rPr>
          <w:sz w:val="32"/>
          <w:lang w:val="vi-VN"/>
        </w:rPr>
        <w:t xml:space="preserve">                                     </w:t>
      </w:r>
      <w:r>
        <w:t xml:space="preserve">Hình </w:t>
      </w:r>
      <w:r>
        <w:rPr>
          <w:lang w:val="vi-VN"/>
        </w:rPr>
        <w:t>23</w:t>
      </w:r>
      <w:r>
        <w:t>: Hệ thống ba pha Y - ∆</w:t>
      </w:r>
    </w:p>
    <w:p w:rsidR="00295122" w:rsidRDefault="00295122" w:rsidP="004216DD">
      <w:r>
        <w:t>- Đối với nguồn điện:</w:t>
      </w:r>
    </w:p>
    <w:p w:rsidR="006F5C44" w:rsidRDefault="006F5C44" w:rsidP="006F5C44">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r>
          <w:rPr>
            <w:rFonts w:ascii="Cambria Math" w:eastAsiaTheme="minorEastAsia" w:hAnsi="Cambria Math"/>
            <w:sz w:val="32"/>
            <w:lang w:val="vi-VN"/>
          </w:rPr>
          <m:t xml:space="preserve"> </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Default="006F5C44" w:rsidP="004216DD">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6F5C44" w:rsidRDefault="006F5C44" w:rsidP="004216DD">
      <w:r>
        <w:rPr>
          <w:lang w:val="vi-VN"/>
        </w:rPr>
        <w:lastRenderedPageBreak/>
        <w:t xml:space="preserve"> </w:t>
      </w:r>
      <w:r>
        <w:t xml:space="preserve">- Đối với tải: </w:t>
      </w:r>
    </w:p>
    <w:p w:rsidR="006F5C44" w:rsidRDefault="006F5C44" w:rsidP="004216DD">
      <w:pPr>
        <w:rPr>
          <w:rFonts w:eastAsiaTheme="minorEastAsia"/>
          <w:sz w:val="32"/>
          <w:lang w:val="vi-VN"/>
        </w:rPr>
      </w:pPr>
      <w:r>
        <w:rPr>
          <w:lang w:val="vi-VN"/>
        </w:rPr>
        <w:t xml:space="preserve">                                   </w:t>
      </w:r>
      <w:r w:rsidRPr="006F5C44">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6F5C44">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Pr="006F5C44" w:rsidRDefault="006F5C44" w:rsidP="004216DD">
      <w:pPr>
        <w:rPr>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0215A9" w:rsidRDefault="000215A9" w:rsidP="008D5DE5">
      <w:pPr>
        <w:rPr>
          <w:lang w:val="vi-VN"/>
        </w:rPr>
      </w:pPr>
    </w:p>
    <w:p w:rsidR="000215A9" w:rsidRPr="006F5C44" w:rsidRDefault="006F5C44" w:rsidP="008D5DE5">
      <w:pPr>
        <w:rPr>
          <w:b/>
          <w:lang w:val="vi-VN"/>
        </w:rPr>
      </w:pPr>
      <w:r w:rsidRPr="006F5C44">
        <w:rPr>
          <w:b/>
        </w:rPr>
        <w:sym w:font="Symbol" w:char="F0B7"/>
      </w:r>
      <w:r w:rsidRPr="006F5C44">
        <w:rPr>
          <w:b/>
        </w:rPr>
        <w:t xml:space="preserve"> Nguồn đấu hình tam giác – Tải đấu hình sao (∆ - Y)</w:t>
      </w:r>
    </w:p>
    <w:p w:rsidR="000215A9" w:rsidRDefault="006F5C44" w:rsidP="008D5DE5">
      <w:pPr>
        <w:rPr>
          <w:lang w:val="vi-VN"/>
        </w:rPr>
      </w:pPr>
      <w:r>
        <w:rPr>
          <w:lang w:val="vi-VN"/>
        </w:rPr>
        <w:t xml:space="preserve">                               </w:t>
      </w:r>
      <w:r>
        <w:rPr>
          <w:noProof/>
          <w:lang w:val="vi-VN" w:eastAsia="vi-VN"/>
        </w:rPr>
        <w:drawing>
          <wp:inline distT="0" distB="0" distL="0" distR="0" wp14:anchorId="17C1B182" wp14:editId="60425CE2">
            <wp:extent cx="2773680" cy="1645920"/>
            <wp:effectExtent l="0" t="0" r="7620" b="0"/>
            <wp:docPr id="8" name="Picture 8" descr="Mạch điện xoay ch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ạch điện xoay chiề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3680" cy="1645920"/>
                    </a:xfrm>
                    <a:prstGeom prst="rect">
                      <a:avLst/>
                    </a:prstGeom>
                    <a:noFill/>
                    <a:ln>
                      <a:noFill/>
                    </a:ln>
                  </pic:spPr>
                </pic:pic>
              </a:graphicData>
            </a:graphic>
          </wp:inline>
        </w:drawing>
      </w:r>
    </w:p>
    <w:p w:rsidR="006F5C44" w:rsidRDefault="006F5C44" w:rsidP="006F5C44">
      <w:r>
        <w:rPr>
          <w:lang w:val="vi-VN"/>
        </w:rPr>
        <w:t xml:space="preserve">                                                 </w:t>
      </w:r>
      <w:r w:rsidRPr="006F5C44">
        <w:rPr>
          <w:b/>
        </w:rPr>
        <w:t>Hình 2.19</w:t>
      </w:r>
      <w:r>
        <w:t>: Hệ thống ba pha ∆ - Y</w:t>
      </w:r>
    </w:p>
    <w:p w:rsidR="006F5C44" w:rsidRDefault="006F5C44" w:rsidP="006F5C44">
      <w:r>
        <w:t>- Đối với nguồn điện:</w:t>
      </w:r>
    </w:p>
    <w:p w:rsidR="006F5C44" w:rsidRDefault="006F5C44" w:rsidP="006F5C44">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Default="006F5C44" w:rsidP="006F5C44">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6F5C44" w:rsidRDefault="006F5C44" w:rsidP="006F5C44">
      <w:pPr>
        <w:rPr>
          <w:rFonts w:eastAsiaTheme="minorEastAsia"/>
          <w:sz w:val="32"/>
          <w:lang w:val="vi-VN"/>
        </w:rPr>
      </w:pPr>
      <w:r>
        <w:t>- Đối với tải:</w:t>
      </w:r>
    </w:p>
    <w:p w:rsidR="006F5C44" w:rsidRDefault="006F5C44" w:rsidP="006F5C44">
      <w:pPr>
        <w:rPr>
          <w:rFonts w:eastAsiaTheme="minorEastAsia"/>
          <w:sz w:val="32"/>
          <w:lang w:val="vi-VN"/>
        </w:rPr>
      </w:pPr>
      <w:r>
        <w:rPr>
          <w:lang w:val="vi-VN"/>
        </w:rPr>
        <w:t xml:space="preserve">                                     </w:t>
      </w:r>
      <w:r w:rsidRPr="006F5C44">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6F5C44">
        <w:rPr>
          <w:rFonts w:eastAsiaTheme="minorEastAsia"/>
          <w:sz w:val="32"/>
          <w:lang w:val="vi-VN"/>
        </w:rPr>
        <w:t xml:space="preserve"> =</w:t>
      </w:r>
      <m:oMath>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oMath>
      <w:r w:rsidRPr="006F5C44">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6F5C44" w:rsidRDefault="006F5C44" w:rsidP="006F5C44">
      <w:pPr>
        <w:rPr>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6F5C44" w:rsidRPr="006F5C44" w:rsidRDefault="006F5C44" w:rsidP="006F5C44">
      <w:pPr>
        <w:rPr>
          <w:b/>
          <w:sz w:val="32"/>
          <w:lang w:val="vi-VN"/>
        </w:rPr>
      </w:pPr>
      <w:r w:rsidRPr="006F5C44">
        <w:rPr>
          <w:b/>
          <w:lang w:val="vi-VN"/>
        </w:rPr>
        <w:t xml:space="preserve">   </w:t>
      </w:r>
      <w:r w:rsidRPr="006F5C44">
        <w:rPr>
          <w:b/>
        </w:rPr>
        <w:sym w:font="Symbol" w:char="F0B7"/>
      </w:r>
      <w:r w:rsidRPr="006F5C44">
        <w:rPr>
          <w:b/>
        </w:rPr>
        <w:t xml:space="preserve"> Nguồn đấu hình tam giác – Tải đấu hình sao (∆ - ∆) </w:t>
      </w:r>
      <w:r w:rsidRPr="006F5C44">
        <w:rPr>
          <w:b/>
          <w:lang w:val="vi-VN"/>
        </w:rPr>
        <w:t xml:space="preserve">                            </w:t>
      </w:r>
    </w:p>
    <w:p w:rsidR="006F5C44" w:rsidRDefault="00783444" w:rsidP="006F5C44">
      <w:pPr>
        <w:rPr>
          <w:lang w:val="vi-VN"/>
        </w:rPr>
      </w:pPr>
      <w:r>
        <w:rPr>
          <w:lang w:val="vi-VN"/>
        </w:rPr>
        <w:t xml:space="preserve">                    </w:t>
      </w:r>
      <w:r>
        <w:rPr>
          <w:noProof/>
          <w:lang w:val="vi-VN" w:eastAsia="vi-VN"/>
        </w:rPr>
        <w:drawing>
          <wp:inline distT="0" distB="0" distL="0" distR="0" wp14:anchorId="4130793A" wp14:editId="7BA785E6">
            <wp:extent cx="3093720" cy="1478280"/>
            <wp:effectExtent l="0" t="0" r="0" b="7620"/>
            <wp:docPr id="10" name="Picture 10" descr="Mạch điện xoay ch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ạch điện xoay chiều"/>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3720" cy="1478280"/>
                    </a:xfrm>
                    <a:prstGeom prst="rect">
                      <a:avLst/>
                    </a:prstGeom>
                    <a:noFill/>
                    <a:ln>
                      <a:noFill/>
                    </a:ln>
                  </pic:spPr>
                </pic:pic>
              </a:graphicData>
            </a:graphic>
          </wp:inline>
        </w:drawing>
      </w:r>
    </w:p>
    <w:p w:rsidR="00783444" w:rsidRPr="006F5C44" w:rsidRDefault="00783444" w:rsidP="006F5C44">
      <w:pPr>
        <w:rPr>
          <w:lang w:val="vi-VN"/>
        </w:rPr>
      </w:pPr>
      <w:r w:rsidRPr="00783444">
        <w:rPr>
          <w:b/>
          <w:lang w:val="vi-VN"/>
        </w:rPr>
        <w:t xml:space="preserve">                                                </w:t>
      </w:r>
      <w:r w:rsidRPr="00783444">
        <w:rPr>
          <w:b/>
        </w:rPr>
        <w:t>Hình 2.20</w:t>
      </w:r>
      <w:r>
        <w:t>: Hệ thống ba pha ∆ - ∆</w:t>
      </w:r>
    </w:p>
    <w:p w:rsidR="00783444" w:rsidRDefault="00783444" w:rsidP="00783444">
      <w:pPr>
        <w:rPr>
          <w:lang w:val="vi-VN"/>
        </w:rPr>
      </w:pPr>
      <w:r>
        <w:lastRenderedPageBreak/>
        <w:t>- Đối với nguồn điện:</w:t>
      </w:r>
    </w:p>
    <w:p w:rsidR="00783444" w:rsidRDefault="00783444" w:rsidP="00783444">
      <w:pPr>
        <w:rPr>
          <w:rFonts w:eastAsiaTheme="minorEastAsia"/>
          <w:sz w:val="32"/>
          <w:lang w:val="vi-VN"/>
        </w:rPr>
      </w:pP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4216DD">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783444" w:rsidRDefault="00783444" w:rsidP="00783444">
      <w:pPr>
        <w:rPr>
          <w:rFonts w:eastAsiaTheme="minorEastAsia"/>
          <w:sz w:val="32"/>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p</m:t>
            </m:r>
          </m:sub>
        </m:sSub>
      </m:oMath>
    </w:p>
    <w:p w:rsidR="00783444" w:rsidRDefault="00783444" w:rsidP="008D5DE5">
      <w:r>
        <w:rPr>
          <w:lang w:val="vi-VN"/>
        </w:rPr>
        <w:t xml:space="preserve">    </w:t>
      </w:r>
      <w:r>
        <w:t xml:space="preserve">- Đối với tải: </w:t>
      </w:r>
    </w:p>
    <w:p w:rsidR="00783444" w:rsidRDefault="00783444" w:rsidP="00783444">
      <w:pPr>
        <w:rPr>
          <w:rFonts w:eastAsiaTheme="minorEastAsia"/>
          <w:sz w:val="32"/>
          <w:lang w:val="vi-VN"/>
        </w:rPr>
      </w:pPr>
      <w:r>
        <w:rPr>
          <w:lang w:val="vi-VN"/>
        </w:rPr>
        <w:t xml:space="preserve">                                       </w:t>
      </w:r>
      <w:r w:rsidRPr="006F5C44">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r w:rsidRPr="006F5C44">
        <w:rPr>
          <w:rFonts w:eastAsiaTheme="minorEastAsia"/>
          <w:sz w:val="32"/>
          <w:lang w:val="vi-VN"/>
        </w:rPr>
        <w:t xml:space="preserve"> =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p</m:t>
            </m:r>
          </m:sub>
        </m:sSub>
      </m:oMath>
    </w:p>
    <w:p w:rsidR="00783444" w:rsidRDefault="00783444" w:rsidP="00783444">
      <w:pPr>
        <w:rPr>
          <w:lang w:val="vi-VN"/>
        </w:rPr>
      </w:pP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783444" w:rsidRPr="00783444" w:rsidRDefault="00783444" w:rsidP="00783444">
      <w:pPr>
        <w:rPr>
          <w:b/>
          <w:sz w:val="32"/>
          <w:lang w:val="vi-VN"/>
        </w:rPr>
      </w:pPr>
      <w:r w:rsidRPr="00783444">
        <w:rPr>
          <w:b/>
          <w:color w:val="002060"/>
          <w:lang w:val="vi-VN"/>
        </w:rPr>
        <w:t xml:space="preserve">    </w:t>
      </w:r>
      <w:r w:rsidRPr="00783444">
        <w:rPr>
          <w:b/>
          <w:color w:val="002060"/>
        </w:rPr>
        <w:t xml:space="preserve">2.2.6. Phương pháp giải mạch ba pha </w:t>
      </w:r>
      <w:r w:rsidRPr="00783444">
        <w:rPr>
          <w:b/>
          <w:color w:val="002060"/>
          <w:lang w:val="vi-VN"/>
        </w:rPr>
        <w:t xml:space="preserve">                                 </w:t>
      </w:r>
    </w:p>
    <w:p w:rsidR="00783444" w:rsidRDefault="00783444" w:rsidP="008D5DE5">
      <w:pPr>
        <w:rPr>
          <w:b/>
        </w:rPr>
      </w:pPr>
      <w:r>
        <w:rPr>
          <w:lang w:val="vi-VN"/>
        </w:rPr>
        <w:t xml:space="preserve">     </w:t>
      </w:r>
      <w:r w:rsidRPr="00783444">
        <w:rPr>
          <w:b/>
        </w:rPr>
        <w:t>Mạch ba pha đối xứng</w:t>
      </w:r>
    </w:p>
    <w:p w:rsidR="00783444" w:rsidRDefault="00783444" w:rsidP="008D5DE5">
      <w:r>
        <w:rPr>
          <w:b/>
          <w:lang w:val="vi-VN"/>
        </w:rPr>
        <w:t xml:space="preserve">          _  </w:t>
      </w:r>
      <w:r>
        <w:t>Mạch điện 3 pha đối xứng có dòng điện các pha có trị số bằng nhau về độ lớn nhưng lệch pha nhau 1200 . Khi giải mạch điện 3 pha đối xứng ta tách từng pha riêng rẽ để tính. Một số trường hợp thường gặp.</w:t>
      </w:r>
    </w:p>
    <w:p w:rsidR="00783444" w:rsidRDefault="00783444" w:rsidP="008D5DE5">
      <w:pPr>
        <w:rPr>
          <w:b/>
        </w:rPr>
      </w:pPr>
      <w:r w:rsidRPr="00783444">
        <w:rPr>
          <w:b/>
        </w:rPr>
        <w:t>Tải nối hình Y đối xứng:</w:t>
      </w:r>
    </w:p>
    <w:p w:rsidR="00783444" w:rsidRDefault="00783444" w:rsidP="008D5DE5">
      <w:r>
        <w:rPr>
          <w:b/>
          <w:lang w:val="vi-VN"/>
        </w:rPr>
        <w:t xml:space="preserve">            </w:t>
      </w:r>
      <w:r>
        <w:t>Khi không xét đến tổng trở đường dây</w:t>
      </w:r>
    </w:p>
    <w:p w:rsidR="00783444" w:rsidRPr="00783444" w:rsidRDefault="00783444" w:rsidP="008D5DE5">
      <w:pPr>
        <w:rPr>
          <w:b/>
          <w:lang w:val="vi-VN"/>
        </w:rPr>
      </w:pPr>
      <w:r>
        <w:rPr>
          <w:noProof/>
          <w:lang w:val="vi-VN" w:eastAsia="vi-VN"/>
        </w:rPr>
        <w:drawing>
          <wp:inline distT="0" distB="0" distL="0" distR="0" wp14:anchorId="51B889A6" wp14:editId="4C12240A">
            <wp:extent cx="5128260" cy="1820670"/>
            <wp:effectExtent l="0" t="0" r="0" b="8255"/>
            <wp:docPr id="11" name="Picture 11" descr="ĐÀI TIẾNG NÓI VIỆT NAM TRƯỜNG CAO ĐẲNG PTTH ppt κατέβασ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ÀI TIẾNG NÓI VIỆT NAM TRƯỜNG CAO ĐẲNG PTTH ppt κατέβασμα"/>
                    <pic:cNvPicPr>
                      <a:picLocks noChangeAspect="1" noChangeArrowheads="1"/>
                    </pic:cNvPicPr>
                  </pic:nvPicPr>
                  <pic:blipFill rotWithShape="1">
                    <a:blip r:embed="rId19">
                      <a:extLst>
                        <a:ext uri="{28A0092B-C50C-407E-A947-70E740481C1C}">
                          <a14:useLocalDpi xmlns:a14="http://schemas.microsoft.com/office/drawing/2010/main" val="0"/>
                        </a:ext>
                      </a:extLst>
                    </a:blip>
                    <a:srcRect l="59620" t="28610" b="35537"/>
                    <a:stretch/>
                  </pic:blipFill>
                  <pic:spPr bwMode="auto">
                    <a:xfrm>
                      <a:off x="0" y="0"/>
                      <a:ext cx="5161212" cy="1832369"/>
                    </a:xfrm>
                    <a:prstGeom prst="rect">
                      <a:avLst/>
                    </a:prstGeom>
                    <a:noFill/>
                    <a:ln>
                      <a:noFill/>
                    </a:ln>
                    <a:extLst>
                      <a:ext uri="{53640926-AAD7-44D8-BBD7-CCE9431645EC}">
                        <a14:shadowObscured xmlns:a14="http://schemas.microsoft.com/office/drawing/2010/main"/>
                      </a:ext>
                    </a:extLst>
                  </pic:spPr>
                </pic:pic>
              </a:graphicData>
            </a:graphic>
          </wp:inline>
        </w:drawing>
      </w:r>
    </w:p>
    <w:p w:rsidR="00783444" w:rsidRDefault="00783444" w:rsidP="008D5DE5">
      <w:r>
        <w:rPr>
          <w:lang w:val="vi-VN"/>
        </w:rPr>
        <w:t xml:space="preserve">                                          </w:t>
      </w:r>
      <w:r w:rsidRPr="00783444">
        <w:rPr>
          <w:b/>
        </w:rPr>
        <w:t>Hình 2.21</w:t>
      </w:r>
      <w:r>
        <w:t>: Mạch mắc hình Y đối xứng</w:t>
      </w:r>
    </w:p>
    <w:p w:rsidR="00783444" w:rsidRDefault="00783444" w:rsidP="00783444">
      <w:pPr>
        <w:rPr>
          <w:rFonts w:eastAsiaTheme="minorEastAsia"/>
          <w:sz w:val="32"/>
          <w:lang w:val="vi-VN"/>
        </w:rPr>
      </w:pPr>
      <w:r>
        <w:t>Điện áp đặt lên mỗi pha:</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r>
          <w:rPr>
            <w:rFonts w:ascii="Cambria Math" w:hAnsi="Cambria Math"/>
            <w:sz w:val="32"/>
            <w:lang w:val="vi-VN"/>
          </w:rPr>
          <m:t xml:space="preserve">= </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num>
          <m:den>
            <m:rad>
              <m:radPr>
                <m:degHide m:val="1"/>
                <m:ctrlPr>
                  <w:rPr>
                    <w:rFonts w:ascii="Cambria Math" w:hAnsi="Cambria Math"/>
                    <w:i/>
                    <w:sz w:val="32"/>
                    <w:lang w:val="vi-VN"/>
                  </w:rPr>
                </m:ctrlPr>
              </m:radPr>
              <m:deg/>
              <m:e>
                <m:r>
                  <w:rPr>
                    <w:rFonts w:ascii="Cambria Math" w:hAnsi="Cambria Math"/>
                    <w:sz w:val="32"/>
                    <w:lang w:val="vi-VN"/>
                  </w:rPr>
                  <m:t>3</m:t>
                </m:r>
              </m:e>
            </m:rad>
          </m:den>
        </m:f>
      </m:oMath>
    </w:p>
    <w:p w:rsidR="00D725F7" w:rsidRDefault="00D725F7" w:rsidP="00783444">
      <w:pPr>
        <w:rPr>
          <w:rFonts w:eastAsiaTheme="minorEastAsia"/>
          <w:sz w:val="32"/>
          <w:lang w:val="vi-VN"/>
        </w:rPr>
      </w:pPr>
      <w:r>
        <w:t>Tổng trở pha của tải:</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r>
          <w:rPr>
            <w:rFonts w:ascii="Cambria Math" w:hAnsi="Cambria Math"/>
            <w:sz w:val="32"/>
            <w:lang w:val="vi-VN"/>
          </w:rPr>
          <m:t>=</m:t>
        </m:r>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oMath>
    </w:p>
    <w:p w:rsidR="00D725F7" w:rsidRDefault="00D725F7" w:rsidP="00783444">
      <w:pPr>
        <w:rPr>
          <w:rFonts w:eastAsiaTheme="minorEastAsia"/>
          <w:sz w:val="32"/>
          <w:lang w:val="vi-VN"/>
        </w:rPr>
      </w:pPr>
      <w:r>
        <w:t>Dòng điện pha của tải:</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num>
          <m:den>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den>
        </m:f>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num>
          <m:den>
            <m:rad>
              <m:radPr>
                <m:degHide m:val="1"/>
                <m:ctrlPr>
                  <w:rPr>
                    <w:rFonts w:ascii="Cambria Math" w:hAnsi="Cambria Math"/>
                    <w:i/>
                    <w:sz w:val="32"/>
                    <w:lang w:val="vi-VN"/>
                  </w:rPr>
                </m:ctrlPr>
              </m:radPr>
              <m:deg/>
              <m:e>
                <m:r>
                  <w:rPr>
                    <w:rFonts w:ascii="Cambria Math" w:hAnsi="Cambria Math"/>
                    <w:sz w:val="32"/>
                    <w:lang w:val="vi-VN"/>
                  </w:rPr>
                  <m:t>3</m:t>
                </m:r>
              </m:e>
            </m:rad>
            <m:r>
              <w:rPr>
                <w:rFonts w:ascii="Cambria Math" w:hAnsi="Cambria Math"/>
                <w:sz w:val="32"/>
                <w:lang w:val="vi-VN"/>
              </w:rPr>
              <m:t xml:space="preserve"> </m:t>
            </m:r>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den>
        </m:f>
      </m:oMath>
    </w:p>
    <w:p w:rsidR="00D725F7" w:rsidRPr="00D725F7" w:rsidRDefault="00D725F7" w:rsidP="00783444">
      <w:pPr>
        <w:rPr>
          <w:lang w:val="vi-VN"/>
        </w:rPr>
      </w:pPr>
      <w:r>
        <w:lastRenderedPageBreak/>
        <w:t xml:space="preserve">Góc lệch pha </w:t>
      </w:r>
      <w:r>
        <w:sym w:font="Symbol" w:char="F06A"/>
      </w:r>
      <w:r>
        <w:t xml:space="preserve"> của điện áp</w:t>
      </w:r>
      <w:r>
        <w:rPr>
          <w:lang w:val="vi-VN"/>
        </w:rPr>
        <w:t xml:space="preserve"> </w:t>
      </w:r>
      <m:oMath>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p</m:t>
            </m:r>
          </m:sub>
        </m:sSub>
        <m:r>
          <w:rPr>
            <w:rFonts w:ascii="Cambria Math" w:hAnsi="Cambria Math"/>
            <w:lang w:val="vi-VN"/>
          </w:rPr>
          <m:t xml:space="preserve"> và</m:t>
        </m:r>
        <m:sSub>
          <m:sSubPr>
            <m:ctrlPr>
              <w:rPr>
                <w:rFonts w:ascii="Cambria Math" w:hAnsi="Cambria Math"/>
                <w:i/>
                <w:lang w:val="vi-VN"/>
              </w:rPr>
            </m:ctrlPr>
          </m:sSubPr>
          <m:e>
            <m:r>
              <w:rPr>
                <w:rFonts w:ascii="Cambria Math" w:hAnsi="Cambria Math"/>
                <w:lang w:val="vi-VN"/>
              </w:rPr>
              <m:t xml:space="preserve"> I</m:t>
            </m:r>
          </m:e>
          <m:sub>
            <m:r>
              <w:rPr>
                <w:rFonts w:ascii="Cambria Math" w:hAnsi="Cambria Math"/>
                <w:lang w:val="vi-VN"/>
              </w:rPr>
              <m:t>p</m:t>
            </m:r>
          </m:sub>
        </m:sSub>
      </m:oMath>
      <w:r>
        <w:rPr>
          <w:rFonts w:eastAsiaTheme="minorEastAsia"/>
          <w:lang w:val="vi-VN"/>
        </w:rPr>
        <w:t>:</w:t>
      </w:r>
      <m:oMath>
        <m:r>
          <w:rPr>
            <w:rFonts w:ascii="Cambria Math" w:eastAsiaTheme="minorEastAsia" w:hAnsi="Cambria Math"/>
            <w:sz w:val="32"/>
            <w:lang w:val="vi-VN"/>
          </w:rPr>
          <m:t>φ=arctg</m:t>
        </m:r>
        <m:f>
          <m:fPr>
            <m:ctrlPr>
              <w:rPr>
                <w:rFonts w:ascii="Cambria Math" w:eastAsiaTheme="minorEastAsia" w:hAnsi="Cambria Math"/>
                <w:i/>
                <w:sz w:val="32"/>
                <w:lang w:val="vi-VN"/>
              </w:rPr>
            </m:ctrlPr>
          </m:fPr>
          <m:num>
            <m:sSub>
              <m:sSubPr>
                <m:ctrlPr>
                  <w:rPr>
                    <w:rFonts w:ascii="Cambria Math" w:eastAsiaTheme="minorEastAsia" w:hAnsi="Cambria Math"/>
                    <w:i/>
                    <w:sz w:val="32"/>
                    <w:lang w:val="vi-VN"/>
                  </w:rPr>
                </m:ctrlPr>
              </m:sSubPr>
              <m:e>
                <m:r>
                  <w:rPr>
                    <w:rFonts w:ascii="Cambria Math" w:eastAsiaTheme="minorEastAsia" w:hAnsi="Cambria Math"/>
                    <w:sz w:val="32"/>
                    <w:lang w:val="vi-VN"/>
                  </w:rPr>
                  <m:t>X</m:t>
                </m:r>
              </m:e>
              <m:sub>
                <m:r>
                  <w:rPr>
                    <w:rFonts w:ascii="Cambria Math" w:eastAsiaTheme="minorEastAsia" w:hAnsi="Cambria Math"/>
                    <w:sz w:val="32"/>
                    <w:lang w:val="vi-VN"/>
                  </w:rPr>
                  <m:t>p</m:t>
                </m:r>
              </m:sub>
            </m:sSub>
          </m:num>
          <m:den>
            <m:sSub>
              <m:sSubPr>
                <m:ctrlPr>
                  <w:rPr>
                    <w:rFonts w:ascii="Cambria Math" w:eastAsiaTheme="minorEastAsia" w:hAnsi="Cambria Math"/>
                    <w:i/>
                    <w:sz w:val="32"/>
                    <w:lang w:val="vi-VN"/>
                  </w:rPr>
                </m:ctrlPr>
              </m:sSubPr>
              <m:e>
                <m:r>
                  <w:rPr>
                    <w:rFonts w:ascii="Cambria Math" w:eastAsiaTheme="minorEastAsia" w:hAnsi="Cambria Math"/>
                    <w:sz w:val="32"/>
                    <w:lang w:val="vi-VN"/>
                  </w:rPr>
                  <m:t>R</m:t>
                </m:r>
              </m:e>
              <m:sub>
                <m:r>
                  <w:rPr>
                    <w:rFonts w:ascii="Cambria Math" w:eastAsiaTheme="minorEastAsia" w:hAnsi="Cambria Math"/>
                    <w:sz w:val="32"/>
                    <w:lang w:val="vi-VN"/>
                  </w:rPr>
                  <m:t>p</m:t>
                </m:r>
              </m:sub>
            </m:sSub>
          </m:den>
        </m:f>
      </m:oMath>
    </w:p>
    <w:p w:rsidR="00783444" w:rsidRPr="0007240F" w:rsidRDefault="0007240F" w:rsidP="008D5DE5">
      <w:pPr>
        <w:rPr>
          <w:sz w:val="32"/>
          <w:lang w:val="vi-VN"/>
        </w:rPr>
      </w:pPr>
      <w:r>
        <w:t>Vì tải nói Y nên</w:t>
      </w:r>
      <w:r w:rsidRPr="0007240F">
        <w:rPr>
          <w:sz w:val="32"/>
        </w:rPr>
        <w:t>:</w:t>
      </w:r>
      <w:r w:rsidRPr="0007240F">
        <w:rPr>
          <w:sz w:val="32"/>
          <w:lang w:val="vi-VN"/>
        </w:rPr>
        <w:t xml:space="preserve">  </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d</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p>
    <w:p w:rsidR="00783444" w:rsidRDefault="0007240F" w:rsidP="008D5DE5">
      <w:pPr>
        <w:rPr>
          <w:b/>
        </w:rPr>
      </w:pPr>
      <w:r w:rsidRPr="0007240F">
        <w:rPr>
          <w:b/>
        </w:rPr>
        <w:t>Tải nối tam giác đối xứng</w:t>
      </w:r>
    </w:p>
    <w:p w:rsidR="0007240F" w:rsidRPr="0007240F" w:rsidRDefault="0007240F" w:rsidP="0007240F">
      <w:pPr>
        <w:rPr>
          <w:b/>
          <w:lang w:val="vi-VN"/>
        </w:rPr>
      </w:pPr>
      <w:r>
        <w:rPr>
          <w:b/>
          <w:lang w:val="vi-VN"/>
        </w:rPr>
        <w:t xml:space="preserve">               </w:t>
      </w:r>
      <w:r>
        <w:t>Khi không xét đến tổng trở đường dây pha</w:t>
      </w:r>
    </w:p>
    <w:p w:rsidR="00783444" w:rsidRDefault="00783444" w:rsidP="008D5DE5">
      <w:pPr>
        <w:rPr>
          <w:lang w:val="vi-VN"/>
        </w:rPr>
      </w:pPr>
    </w:p>
    <w:p w:rsidR="00783444" w:rsidRDefault="0007240F" w:rsidP="008D5DE5">
      <w:pPr>
        <w:rPr>
          <w:lang w:val="vi-VN"/>
        </w:rPr>
      </w:pPr>
      <w:r>
        <w:rPr>
          <w:noProof/>
          <w:lang w:val="vi-VN" w:eastAsia="vi-VN"/>
        </w:rPr>
        <w:drawing>
          <wp:inline distT="0" distB="0" distL="0" distR="0" wp14:anchorId="6F67041E" wp14:editId="5D1B66C2">
            <wp:extent cx="5257800" cy="1630045"/>
            <wp:effectExtent l="0" t="0" r="0" b="8255"/>
            <wp:docPr id="12" name="Picture 12" descr="ĐÀI TIẾNG NÓI VIỆT NAM TRƯỜNG CAO ĐẲNG PTTH ppt κατέβασ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ÀI TIẾNG NÓI VIỆT NAM TRƯỜNG CAO ĐẲNG PTTH ppt κατέβασμα"/>
                    <pic:cNvPicPr>
                      <a:picLocks noChangeAspect="1" noChangeArrowheads="1"/>
                    </pic:cNvPicPr>
                  </pic:nvPicPr>
                  <pic:blipFill rotWithShape="1">
                    <a:blip r:embed="rId19">
                      <a:extLst>
                        <a:ext uri="{28A0092B-C50C-407E-A947-70E740481C1C}">
                          <a14:useLocalDpi xmlns:a14="http://schemas.microsoft.com/office/drawing/2010/main" val="0"/>
                        </a:ext>
                      </a:extLst>
                    </a:blip>
                    <a:srcRect l="34088" t="60128" r="3294" b="9280"/>
                    <a:stretch/>
                  </pic:blipFill>
                  <pic:spPr bwMode="auto">
                    <a:xfrm>
                      <a:off x="0" y="0"/>
                      <a:ext cx="5259278" cy="1630503"/>
                    </a:xfrm>
                    <a:prstGeom prst="rect">
                      <a:avLst/>
                    </a:prstGeom>
                    <a:noFill/>
                    <a:ln>
                      <a:noFill/>
                    </a:ln>
                    <a:extLst>
                      <a:ext uri="{53640926-AAD7-44D8-BBD7-CCE9431645EC}">
                        <a14:shadowObscured xmlns:a14="http://schemas.microsoft.com/office/drawing/2010/main"/>
                      </a:ext>
                    </a:extLst>
                  </pic:spPr>
                </pic:pic>
              </a:graphicData>
            </a:graphic>
          </wp:inline>
        </w:drawing>
      </w:r>
    </w:p>
    <w:p w:rsidR="0007240F" w:rsidRDefault="0007240F" w:rsidP="008D5DE5">
      <w:pPr>
        <w:rPr>
          <w:lang w:val="vi-VN"/>
        </w:rPr>
      </w:pPr>
      <w:r>
        <w:rPr>
          <w:lang w:val="vi-VN"/>
        </w:rPr>
        <w:t xml:space="preserve">                                           </w:t>
      </w:r>
    </w:p>
    <w:p w:rsidR="00783444" w:rsidRDefault="0007240F" w:rsidP="0007240F">
      <w:r>
        <w:rPr>
          <w:lang w:val="vi-VN"/>
        </w:rPr>
        <w:t xml:space="preserve">                                          </w:t>
      </w:r>
      <w:r w:rsidRPr="0007240F">
        <w:rPr>
          <w:b/>
        </w:rPr>
        <w:t>Hình 2.22</w:t>
      </w:r>
      <w:r>
        <w:t>: Mạch mắc hình tam giác đối xứng</w:t>
      </w:r>
    </w:p>
    <w:p w:rsidR="0007240F" w:rsidRPr="0007240F" w:rsidRDefault="0007240F" w:rsidP="0007240F">
      <w:pPr>
        <w:rPr>
          <w:rFonts w:eastAsiaTheme="minorEastAsia"/>
          <w:sz w:val="32"/>
          <w:lang w:val="vi-VN"/>
        </w:rPr>
      </w:pPr>
      <w:r>
        <w:t>Điện áp đặt lên mỗi pha:</w:t>
      </w:r>
      <w:r>
        <w:rPr>
          <w:lang w:val="vi-VN"/>
        </w:rPr>
        <w:t xml:space="preserve">  </w:t>
      </w:r>
      <w:r>
        <w:t>:</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oMath>
    </w:p>
    <w:p w:rsidR="0007240F" w:rsidRDefault="0007240F" w:rsidP="0007240F">
      <w:pPr>
        <w:rPr>
          <w:rFonts w:eastAsiaTheme="minorEastAsia"/>
          <w:sz w:val="32"/>
          <w:lang w:val="vi-VN"/>
        </w:rPr>
      </w:pPr>
      <w:r>
        <w:t>Tổng trở pha của tải:</w:t>
      </w:r>
      <w:r>
        <w:rPr>
          <w:lang w:val="vi-VN"/>
        </w:rPr>
        <w:t xml:space="preserve">   </w:t>
      </w:r>
      <w:r>
        <w:t>:</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r>
          <w:rPr>
            <w:rFonts w:ascii="Cambria Math" w:hAnsi="Cambria Math"/>
            <w:sz w:val="32"/>
            <w:lang w:val="vi-VN"/>
          </w:rPr>
          <m:t>=</m:t>
        </m:r>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oMath>
    </w:p>
    <w:p w:rsidR="0007240F" w:rsidRDefault="0007240F" w:rsidP="0007240F">
      <w:pPr>
        <w:rPr>
          <w:rFonts w:eastAsiaTheme="minorEastAsia"/>
          <w:sz w:val="32"/>
          <w:lang w:val="vi-VN"/>
        </w:rPr>
      </w:pPr>
      <w:r>
        <w:t>Dòng điện pha của tải:</w:t>
      </w:r>
      <w:r>
        <w:rPr>
          <w:lang w:val="vi-VN"/>
        </w:rPr>
        <w:t xml:space="preserve"> </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p</m:t>
                </m:r>
              </m:sub>
            </m:sSub>
          </m:num>
          <m:den>
            <m:sSub>
              <m:sSubPr>
                <m:ctrlPr>
                  <w:rPr>
                    <w:rFonts w:ascii="Cambria Math" w:hAnsi="Cambria Math"/>
                    <w:i/>
                    <w:sz w:val="32"/>
                    <w:lang w:val="vi-VN"/>
                  </w:rPr>
                </m:ctrlPr>
              </m:sSubPr>
              <m:e>
                <m:r>
                  <w:rPr>
                    <w:rFonts w:ascii="Cambria Math" w:hAnsi="Cambria Math"/>
                    <w:sz w:val="32"/>
                    <w:lang w:val="vi-VN"/>
                  </w:rPr>
                  <m:t>Z</m:t>
                </m:r>
              </m:e>
              <m:sub>
                <m:r>
                  <w:rPr>
                    <w:rFonts w:ascii="Cambria Math" w:hAnsi="Cambria Math"/>
                    <w:sz w:val="32"/>
                    <w:lang w:val="vi-VN"/>
                  </w:rPr>
                  <m:t>p</m:t>
                </m:r>
              </m:sub>
            </m:sSub>
          </m:den>
        </m:f>
        <m:r>
          <w:rPr>
            <w:rFonts w:ascii="Cambria Math" w:hAnsi="Cambria Math"/>
            <w:sz w:val="32"/>
            <w:lang w:val="vi-VN"/>
          </w:rPr>
          <m:t>=</m:t>
        </m:r>
        <m:f>
          <m:fPr>
            <m:ctrlPr>
              <w:rPr>
                <w:rFonts w:ascii="Cambria Math" w:hAnsi="Cambria Math"/>
                <w:i/>
                <w:sz w:val="32"/>
                <w:lang w:val="vi-VN"/>
              </w:rPr>
            </m:ctrlPr>
          </m:fPr>
          <m:num>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d</m:t>
                </m:r>
              </m:sub>
            </m:sSub>
          </m:num>
          <m:den>
            <m:rad>
              <m:radPr>
                <m:degHide m:val="1"/>
                <m:ctrlPr>
                  <w:rPr>
                    <w:rFonts w:ascii="Cambria Math" w:hAnsi="Cambria Math"/>
                    <w:i/>
                    <w:sz w:val="32"/>
                    <w:lang w:val="vi-VN"/>
                  </w:rPr>
                </m:ctrlPr>
              </m:radPr>
              <m:deg/>
              <m:e>
                <m:sSubSup>
                  <m:sSubSupPr>
                    <m:ctrlPr>
                      <w:rPr>
                        <w:rFonts w:ascii="Cambria Math" w:hAnsi="Cambria Math"/>
                        <w:i/>
                        <w:sz w:val="32"/>
                        <w:lang w:val="vi-VN"/>
                      </w:rPr>
                    </m:ctrlPr>
                  </m:sSubSupPr>
                  <m:e>
                    <m:r>
                      <w:rPr>
                        <w:rFonts w:ascii="Cambria Math" w:hAnsi="Cambria Math"/>
                        <w:sz w:val="32"/>
                        <w:lang w:val="vi-VN"/>
                      </w:rPr>
                      <m:t>R</m:t>
                    </m:r>
                  </m:e>
                  <m:sub>
                    <m:r>
                      <w:rPr>
                        <w:rFonts w:ascii="Cambria Math" w:hAnsi="Cambria Math"/>
                        <w:sz w:val="32"/>
                        <w:lang w:val="vi-VN"/>
                      </w:rPr>
                      <m:t>p</m:t>
                    </m:r>
                  </m:sub>
                  <m:sup>
                    <m:r>
                      <w:rPr>
                        <w:rFonts w:ascii="Cambria Math" w:hAnsi="Cambria Math"/>
                        <w:sz w:val="32"/>
                        <w:lang w:val="vi-VN"/>
                      </w:rPr>
                      <m:t>2</m:t>
                    </m:r>
                  </m:sup>
                </m:sSubSup>
                <m:r>
                  <w:rPr>
                    <w:rFonts w:ascii="Cambria Math" w:hAnsi="Cambria Math"/>
                    <w:sz w:val="32"/>
                    <w:lang w:val="vi-VN"/>
                  </w:rPr>
                  <m:t>+</m:t>
                </m:r>
                <m:sSubSup>
                  <m:sSubSupPr>
                    <m:ctrlPr>
                      <w:rPr>
                        <w:rFonts w:ascii="Cambria Math" w:hAnsi="Cambria Math"/>
                        <w:i/>
                        <w:sz w:val="32"/>
                        <w:lang w:val="vi-VN"/>
                      </w:rPr>
                    </m:ctrlPr>
                  </m:sSubSupPr>
                  <m:e>
                    <m:r>
                      <w:rPr>
                        <w:rFonts w:ascii="Cambria Math" w:hAnsi="Cambria Math"/>
                        <w:sz w:val="32"/>
                        <w:lang w:val="vi-VN"/>
                      </w:rPr>
                      <m:t>X</m:t>
                    </m:r>
                  </m:e>
                  <m:sub>
                    <m:r>
                      <w:rPr>
                        <w:rFonts w:ascii="Cambria Math" w:hAnsi="Cambria Math"/>
                        <w:sz w:val="32"/>
                        <w:lang w:val="vi-VN"/>
                      </w:rPr>
                      <m:t>p</m:t>
                    </m:r>
                  </m:sub>
                  <m:sup>
                    <m:r>
                      <w:rPr>
                        <w:rFonts w:ascii="Cambria Math" w:hAnsi="Cambria Math"/>
                        <w:sz w:val="32"/>
                        <w:lang w:val="vi-VN"/>
                      </w:rPr>
                      <m:t>2</m:t>
                    </m:r>
                  </m:sup>
                </m:sSubSup>
              </m:e>
            </m:rad>
          </m:den>
        </m:f>
      </m:oMath>
    </w:p>
    <w:p w:rsidR="004E5490" w:rsidRPr="00D725F7" w:rsidRDefault="004E5490" w:rsidP="004E5490">
      <w:pPr>
        <w:rPr>
          <w:lang w:val="vi-VN"/>
        </w:rPr>
      </w:pPr>
      <w:r>
        <w:t xml:space="preserve">Góc lệch pha </w:t>
      </w:r>
      <w:r>
        <w:sym w:font="Symbol" w:char="F06A"/>
      </w:r>
      <w:r>
        <w:t xml:space="preserve"> của điện áp</w:t>
      </w:r>
      <w:r>
        <w:rPr>
          <w:lang w:val="vi-VN"/>
        </w:rPr>
        <w:t xml:space="preserve"> </w:t>
      </w:r>
      <m:oMath>
        <m:sSub>
          <m:sSubPr>
            <m:ctrlPr>
              <w:rPr>
                <w:rFonts w:ascii="Cambria Math" w:hAnsi="Cambria Math"/>
                <w:i/>
                <w:lang w:val="vi-VN"/>
              </w:rPr>
            </m:ctrlPr>
          </m:sSubPr>
          <m:e>
            <m:r>
              <w:rPr>
                <w:rFonts w:ascii="Cambria Math" w:hAnsi="Cambria Math"/>
                <w:lang w:val="vi-VN"/>
              </w:rPr>
              <m:t>U</m:t>
            </m:r>
          </m:e>
          <m:sub>
            <m:r>
              <w:rPr>
                <w:rFonts w:ascii="Cambria Math" w:hAnsi="Cambria Math"/>
                <w:lang w:val="vi-VN"/>
              </w:rPr>
              <m:t>p</m:t>
            </m:r>
          </m:sub>
        </m:sSub>
        <m:r>
          <w:rPr>
            <w:rFonts w:ascii="Cambria Math" w:hAnsi="Cambria Math"/>
            <w:lang w:val="vi-VN"/>
          </w:rPr>
          <m:t xml:space="preserve"> và</m:t>
        </m:r>
        <m:sSub>
          <m:sSubPr>
            <m:ctrlPr>
              <w:rPr>
                <w:rFonts w:ascii="Cambria Math" w:hAnsi="Cambria Math"/>
                <w:i/>
                <w:lang w:val="vi-VN"/>
              </w:rPr>
            </m:ctrlPr>
          </m:sSubPr>
          <m:e>
            <m:r>
              <w:rPr>
                <w:rFonts w:ascii="Cambria Math" w:hAnsi="Cambria Math"/>
                <w:lang w:val="vi-VN"/>
              </w:rPr>
              <m:t xml:space="preserve"> I</m:t>
            </m:r>
          </m:e>
          <m:sub>
            <m:r>
              <w:rPr>
                <w:rFonts w:ascii="Cambria Math" w:hAnsi="Cambria Math"/>
                <w:lang w:val="vi-VN"/>
              </w:rPr>
              <m:t>p</m:t>
            </m:r>
          </m:sub>
        </m:sSub>
      </m:oMath>
      <w:r>
        <w:rPr>
          <w:rFonts w:eastAsiaTheme="minorEastAsia"/>
          <w:lang w:val="vi-VN"/>
        </w:rPr>
        <w:t>:</w:t>
      </w:r>
      <m:oMath>
        <m:r>
          <w:rPr>
            <w:rFonts w:ascii="Cambria Math" w:eastAsiaTheme="minorEastAsia" w:hAnsi="Cambria Math"/>
            <w:sz w:val="32"/>
            <w:lang w:val="vi-VN"/>
          </w:rPr>
          <m:t>φ=arctg</m:t>
        </m:r>
        <m:f>
          <m:fPr>
            <m:ctrlPr>
              <w:rPr>
                <w:rFonts w:ascii="Cambria Math" w:eastAsiaTheme="minorEastAsia" w:hAnsi="Cambria Math"/>
                <w:i/>
                <w:sz w:val="32"/>
                <w:lang w:val="vi-VN"/>
              </w:rPr>
            </m:ctrlPr>
          </m:fPr>
          <m:num>
            <m:sSub>
              <m:sSubPr>
                <m:ctrlPr>
                  <w:rPr>
                    <w:rFonts w:ascii="Cambria Math" w:eastAsiaTheme="minorEastAsia" w:hAnsi="Cambria Math"/>
                    <w:i/>
                    <w:sz w:val="32"/>
                    <w:lang w:val="vi-VN"/>
                  </w:rPr>
                </m:ctrlPr>
              </m:sSubPr>
              <m:e>
                <m:r>
                  <w:rPr>
                    <w:rFonts w:ascii="Cambria Math" w:eastAsiaTheme="minorEastAsia" w:hAnsi="Cambria Math"/>
                    <w:sz w:val="32"/>
                    <w:lang w:val="vi-VN"/>
                  </w:rPr>
                  <m:t>X</m:t>
                </m:r>
              </m:e>
              <m:sub>
                <m:r>
                  <w:rPr>
                    <w:rFonts w:ascii="Cambria Math" w:eastAsiaTheme="minorEastAsia" w:hAnsi="Cambria Math"/>
                    <w:sz w:val="32"/>
                    <w:lang w:val="vi-VN"/>
                  </w:rPr>
                  <m:t>p</m:t>
                </m:r>
              </m:sub>
            </m:sSub>
          </m:num>
          <m:den>
            <m:sSub>
              <m:sSubPr>
                <m:ctrlPr>
                  <w:rPr>
                    <w:rFonts w:ascii="Cambria Math" w:eastAsiaTheme="minorEastAsia" w:hAnsi="Cambria Math"/>
                    <w:i/>
                    <w:sz w:val="32"/>
                    <w:lang w:val="vi-VN"/>
                  </w:rPr>
                </m:ctrlPr>
              </m:sSubPr>
              <m:e>
                <m:r>
                  <w:rPr>
                    <w:rFonts w:ascii="Cambria Math" w:eastAsiaTheme="minorEastAsia" w:hAnsi="Cambria Math"/>
                    <w:sz w:val="32"/>
                    <w:lang w:val="vi-VN"/>
                  </w:rPr>
                  <m:t>R</m:t>
                </m:r>
              </m:e>
              <m:sub>
                <m:r>
                  <w:rPr>
                    <w:rFonts w:ascii="Cambria Math" w:eastAsiaTheme="minorEastAsia" w:hAnsi="Cambria Math"/>
                    <w:sz w:val="32"/>
                    <w:lang w:val="vi-VN"/>
                  </w:rPr>
                  <m:t>p</m:t>
                </m:r>
              </m:sub>
            </m:sSub>
          </m:den>
        </m:f>
      </m:oMath>
    </w:p>
    <w:p w:rsidR="004E5490" w:rsidRDefault="004E5490" w:rsidP="004E5490">
      <w:pPr>
        <w:rPr>
          <w:lang w:val="vi-VN"/>
        </w:rPr>
      </w:pPr>
      <w:r>
        <w:t xml:space="preserve">Vì tải nối </w:t>
      </w:r>
      <w:r>
        <w:sym w:font="Symbol" w:char="F044"/>
      </w:r>
      <w:r>
        <w:t xml:space="preserve"> nên:</w:t>
      </w:r>
      <w:r>
        <w:rPr>
          <w:lang w:val="vi-VN"/>
        </w:rPr>
        <w:t xml:space="preserve">   </w:t>
      </w:r>
      <w:r>
        <w:rPr>
          <w:rFonts w:eastAsiaTheme="minorEastAsia"/>
          <w:sz w:val="32"/>
          <w:lang w:val="vi-VN"/>
        </w:rPr>
        <w:t xml:space="preserve">         </w:t>
      </w:r>
      <m:oMath>
        <m:sSub>
          <m:sSubPr>
            <m:ctrlPr>
              <w:rPr>
                <w:rFonts w:ascii="Cambria Math" w:eastAsiaTheme="minorEastAsia" w:hAnsi="Cambria Math"/>
                <w:i/>
                <w:sz w:val="32"/>
                <w:lang w:val="vi-VN"/>
              </w:rPr>
            </m:ctrlPr>
          </m:sSubPr>
          <m:e>
            <m:r>
              <w:rPr>
                <w:rFonts w:ascii="Cambria Math" w:eastAsiaTheme="minorEastAsia" w:hAnsi="Cambria Math"/>
                <w:sz w:val="32"/>
                <w:lang w:val="vi-VN"/>
              </w:rPr>
              <m:t>I</m:t>
            </m:r>
          </m:e>
          <m:sub>
            <m:r>
              <w:rPr>
                <w:rFonts w:ascii="Cambria Math" w:eastAsiaTheme="minorEastAsia" w:hAnsi="Cambria Math"/>
                <w:sz w:val="32"/>
                <w:lang w:val="vi-VN"/>
              </w:rPr>
              <m:t>d</m:t>
            </m:r>
          </m:sub>
        </m:sSub>
        <m:r>
          <w:rPr>
            <w:rFonts w:ascii="Cambria Math" w:eastAsiaTheme="minorEastAsia" w:hAnsi="Cambria Math"/>
            <w:sz w:val="32"/>
            <w:lang w:val="vi-VN"/>
          </w:rPr>
          <m:t>=</m:t>
        </m:r>
        <m:rad>
          <m:radPr>
            <m:degHide m:val="1"/>
            <m:ctrlPr>
              <w:rPr>
                <w:rFonts w:ascii="Cambria Math" w:eastAsiaTheme="minorEastAsia" w:hAnsi="Cambria Math"/>
                <w:i/>
                <w:sz w:val="32"/>
                <w:lang w:val="vi-VN"/>
              </w:rPr>
            </m:ctrlPr>
          </m:radPr>
          <m:deg/>
          <m:e>
            <m:r>
              <w:rPr>
                <w:rFonts w:ascii="Cambria Math" w:eastAsiaTheme="minorEastAsia" w:hAnsi="Cambria Math"/>
                <w:sz w:val="32"/>
                <w:lang w:val="vi-VN"/>
              </w:rPr>
              <m:t>3</m:t>
            </m:r>
          </m:e>
        </m:rad>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p</m:t>
            </m:r>
          </m:sub>
        </m:sSub>
      </m:oMath>
      <w:r>
        <w:rPr>
          <w:lang w:val="vi-VN"/>
        </w:rPr>
        <w:t xml:space="preserve">  </w:t>
      </w:r>
    </w:p>
    <w:p w:rsidR="004E5490" w:rsidRDefault="004E5490" w:rsidP="004E5490">
      <w:pPr>
        <w:rPr>
          <w:b/>
          <w:color w:val="002060"/>
        </w:rPr>
      </w:pPr>
      <w:r w:rsidRPr="004E5490">
        <w:rPr>
          <w:b/>
          <w:color w:val="002060"/>
        </w:rPr>
        <w:t>2.2.7. Công suất mạch ba pha</w:t>
      </w:r>
    </w:p>
    <w:p w:rsidR="004E5490" w:rsidRDefault="004E5490" w:rsidP="004E5490">
      <w:pPr>
        <w:rPr>
          <w:b/>
        </w:rPr>
      </w:pPr>
      <w:r w:rsidRPr="004E5490">
        <w:rPr>
          <w:b/>
        </w:rPr>
        <w:t>Công suất tác dụng ba pha</w:t>
      </w:r>
    </w:p>
    <w:p w:rsidR="004E5490" w:rsidRPr="004E5490" w:rsidRDefault="004E5490" w:rsidP="004E5490">
      <w:pPr>
        <w:rPr>
          <w:b/>
          <w:color w:val="002060"/>
          <w:sz w:val="32"/>
          <w:lang w:val="vi-VN"/>
        </w:rPr>
      </w:pPr>
      <w:r>
        <w:rPr>
          <w:b/>
          <w:lang w:val="vi-VN"/>
        </w:rPr>
        <w:t xml:space="preserve">     </w:t>
      </w:r>
      <w:r w:rsidRPr="004E5490">
        <w:rPr>
          <w:b/>
          <w:sz w:val="32"/>
          <w:lang w:val="vi-VN"/>
        </w:rPr>
        <w:t xml:space="preserve"> </w:t>
      </w:r>
      <m:oMath>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3</m:t>
            </m:r>
            <m:r>
              <m:rPr>
                <m:sty m:val="bi"/>
              </m:rPr>
              <w:rPr>
                <w:rFonts w:ascii="Cambria Math" w:hAnsi="Cambria Math"/>
                <w:sz w:val="32"/>
                <w:lang w:val="vi-VN"/>
              </w:rPr>
              <m:t>pha</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a</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b</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P</m:t>
            </m:r>
          </m:e>
          <m:sub>
            <m:r>
              <m:rPr>
                <m:sty m:val="bi"/>
              </m:rPr>
              <w:rPr>
                <w:rFonts w:ascii="Cambria Math" w:hAnsi="Cambria Math"/>
                <w:sz w:val="32"/>
                <w:lang w:val="vi-VN"/>
              </w:rPr>
              <m:t>c</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a</m:t>
            </m:r>
          </m:sub>
        </m:sSub>
        <m:sSub>
          <m:sSubPr>
            <m:ctrlPr>
              <w:rPr>
                <w:rFonts w:ascii="Cambria Math" w:hAnsi="Cambria Math"/>
                <w:b/>
                <w:i/>
                <w:sz w:val="32"/>
                <w:lang w:val="vi-VN"/>
              </w:rPr>
            </m:ctrlPr>
          </m:sSubPr>
          <m:e>
            <m:r>
              <m:rPr>
                <m:sty m:val="bi"/>
              </m:rPr>
              <w:rPr>
                <w:rFonts w:ascii="Cambria Math" w:hAnsi="Cambria Math"/>
                <w:sz w:val="32"/>
                <w:lang w:val="vi-VN"/>
              </w:rPr>
              <m:t>I</m:t>
            </m:r>
          </m:e>
          <m:sub>
            <m:r>
              <m:rPr>
                <m:sty m:val="bi"/>
              </m:rPr>
              <w:rPr>
                <w:rFonts w:ascii="Cambria Math" w:hAnsi="Cambria Math"/>
                <w:sz w:val="32"/>
                <w:lang w:val="vi-VN"/>
              </w:rPr>
              <m:t>a</m:t>
            </m:r>
          </m:sub>
        </m:sSub>
        <m:sSub>
          <m:sSubPr>
            <m:ctrlPr>
              <w:rPr>
                <w:rFonts w:ascii="Cambria Math" w:hAnsi="Cambria Math"/>
                <w:b/>
                <w:i/>
                <w:sz w:val="32"/>
                <w:lang w:val="vi-VN"/>
              </w:rPr>
            </m:ctrlPr>
          </m:sSubPr>
          <m:e>
            <m:r>
              <m:rPr>
                <m:sty m:val="bi"/>
              </m:rPr>
              <w:rPr>
                <w:rFonts w:ascii="Cambria Math" w:hAnsi="Cambria Math"/>
                <w:sz w:val="32"/>
                <w:lang w:val="vi-VN"/>
              </w:rPr>
              <m:t>cos</m:t>
            </m:r>
          </m:e>
          <m:sub>
            <m:r>
              <m:rPr>
                <m:sty m:val="bi"/>
              </m:rPr>
              <w:rPr>
                <w:rFonts w:ascii="Cambria Math" w:hAnsi="Cambria Math"/>
                <w:sz w:val="32"/>
                <w:lang w:val="vi-VN"/>
              </w:rPr>
              <m:t>φ</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b</m:t>
            </m:r>
          </m:sub>
        </m:sSub>
        <m:sSub>
          <m:sSubPr>
            <m:ctrlPr>
              <w:rPr>
                <w:rFonts w:ascii="Cambria Math" w:hAnsi="Cambria Math"/>
                <w:b/>
                <w:i/>
                <w:sz w:val="32"/>
                <w:lang w:val="vi-VN"/>
              </w:rPr>
            </m:ctrlPr>
          </m:sSubPr>
          <m:e>
            <m:r>
              <m:rPr>
                <m:sty m:val="bi"/>
              </m:rPr>
              <w:rPr>
                <w:rFonts w:ascii="Cambria Math" w:hAnsi="Cambria Math"/>
                <w:sz w:val="32"/>
                <w:lang w:val="vi-VN"/>
              </w:rPr>
              <m:t>I</m:t>
            </m:r>
          </m:e>
          <m:sub>
            <m:r>
              <m:rPr>
                <m:sty m:val="bi"/>
              </m:rPr>
              <w:rPr>
                <w:rFonts w:ascii="Cambria Math" w:hAnsi="Cambria Math"/>
                <w:sz w:val="32"/>
                <w:lang w:val="vi-VN"/>
              </w:rPr>
              <m:t>b</m:t>
            </m:r>
          </m:sub>
        </m:sSub>
        <m:sSub>
          <m:sSubPr>
            <m:ctrlPr>
              <w:rPr>
                <w:rFonts w:ascii="Cambria Math" w:hAnsi="Cambria Math"/>
                <w:b/>
                <w:i/>
                <w:sz w:val="32"/>
                <w:lang w:val="vi-VN"/>
              </w:rPr>
            </m:ctrlPr>
          </m:sSubPr>
          <m:e>
            <m:r>
              <m:rPr>
                <m:sty m:val="bi"/>
              </m:rPr>
              <w:rPr>
                <w:rFonts w:ascii="Cambria Math" w:hAnsi="Cambria Math"/>
                <w:sz w:val="32"/>
                <w:lang w:val="vi-VN"/>
              </w:rPr>
              <m:t>cos</m:t>
            </m:r>
          </m:e>
          <m:sub>
            <m:r>
              <m:rPr>
                <m:sty m:val="bi"/>
              </m:rPr>
              <w:rPr>
                <w:rFonts w:ascii="Cambria Math" w:hAnsi="Cambria Math"/>
                <w:sz w:val="32"/>
                <w:lang w:val="vi-VN"/>
              </w:rPr>
              <m:t>φ</m:t>
            </m:r>
          </m:sub>
        </m:sSub>
        <m:r>
          <m:rPr>
            <m:sty m:val="bi"/>
          </m:rPr>
          <w:rPr>
            <w:rFonts w:ascii="Cambria Math" w:hAnsi="Cambria Math"/>
            <w:sz w:val="32"/>
            <w:lang w:val="vi-VN"/>
          </w:rPr>
          <m:t>+</m:t>
        </m:r>
        <m:sSub>
          <m:sSubPr>
            <m:ctrlPr>
              <w:rPr>
                <w:rFonts w:ascii="Cambria Math" w:hAnsi="Cambria Math"/>
                <w:b/>
                <w:i/>
                <w:sz w:val="32"/>
                <w:lang w:val="vi-VN"/>
              </w:rPr>
            </m:ctrlPr>
          </m:sSubPr>
          <m:e>
            <m:r>
              <m:rPr>
                <m:sty m:val="bi"/>
              </m:rPr>
              <w:rPr>
                <w:rFonts w:ascii="Cambria Math" w:hAnsi="Cambria Math"/>
                <w:sz w:val="32"/>
                <w:lang w:val="vi-VN"/>
              </w:rPr>
              <m:t>U</m:t>
            </m:r>
          </m:e>
          <m:sub>
            <m:r>
              <m:rPr>
                <m:sty m:val="bi"/>
              </m:rPr>
              <w:rPr>
                <w:rFonts w:ascii="Cambria Math" w:hAnsi="Cambria Math"/>
                <w:sz w:val="32"/>
                <w:lang w:val="vi-VN"/>
              </w:rPr>
              <m:t>c</m:t>
            </m:r>
          </m:sub>
        </m:sSub>
        <m:sSub>
          <m:sSubPr>
            <m:ctrlPr>
              <w:rPr>
                <w:rFonts w:ascii="Cambria Math" w:hAnsi="Cambria Math"/>
                <w:b/>
                <w:i/>
                <w:sz w:val="32"/>
                <w:lang w:val="vi-VN"/>
              </w:rPr>
            </m:ctrlPr>
          </m:sSubPr>
          <m:e>
            <m:r>
              <m:rPr>
                <m:sty m:val="bi"/>
              </m:rPr>
              <w:rPr>
                <w:rFonts w:ascii="Cambria Math" w:hAnsi="Cambria Math"/>
                <w:sz w:val="32"/>
                <w:lang w:val="vi-VN"/>
              </w:rPr>
              <m:t>I</m:t>
            </m:r>
          </m:e>
          <m:sub>
            <m:r>
              <m:rPr>
                <m:sty m:val="bi"/>
              </m:rPr>
              <w:rPr>
                <w:rFonts w:ascii="Cambria Math" w:hAnsi="Cambria Math"/>
                <w:sz w:val="32"/>
                <w:lang w:val="vi-VN"/>
              </w:rPr>
              <m:t>c</m:t>
            </m:r>
          </m:sub>
        </m:sSub>
        <m:sSub>
          <m:sSubPr>
            <m:ctrlPr>
              <w:rPr>
                <w:rFonts w:ascii="Cambria Math" w:hAnsi="Cambria Math"/>
                <w:b/>
                <w:i/>
                <w:sz w:val="32"/>
                <w:lang w:val="vi-VN"/>
              </w:rPr>
            </m:ctrlPr>
          </m:sSubPr>
          <m:e>
            <m:r>
              <m:rPr>
                <m:sty m:val="bi"/>
              </m:rPr>
              <w:rPr>
                <w:rFonts w:ascii="Cambria Math" w:hAnsi="Cambria Math"/>
                <w:sz w:val="32"/>
                <w:lang w:val="vi-VN"/>
              </w:rPr>
              <m:t>cos</m:t>
            </m:r>
          </m:e>
          <m:sub>
            <m:r>
              <m:rPr>
                <m:sty m:val="bi"/>
              </m:rPr>
              <w:rPr>
                <w:rFonts w:ascii="Cambria Math" w:hAnsi="Cambria Math"/>
                <w:sz w:val="32"/>
                <w:lang w:val="vi-VN"/>
              </w:rPr>
              <m:t>φ</m:t>
            </m:r>
          </m:sub>
        </m:sSub>
      </m:oMath>
    </w:p>
    <w:p w:rsidR="004E5490" w:rsidRDefault="004E5490" w:rsidP="0007240F">
      <w:r>
        <w:t>Trong đó:</w:t>
      </w:r>
    </w:p>
    <w:p w:rsidR="004E5490" w:rsidRDefault="004E5490" w:rsidP="004E5490">
      <w:r w:rsidRPr="004E5490">
        <w:rPr>
          <w:rFonts w:eastAsiaTheme="minorEastAsia"/>
          <w:sz w:val="32"/>
          <w:szCs w:val="26"/>
          <w:lang w:val="vi-VN"/>
        </w:rPr>
        <w:lastRenderedPageBreak/>
        <w:t>.</w:t>
      </w:r>
      <m:oMath>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U</m:t>
            </m:r>
          </m:e>
          <m:sub>
            <m:r>
              <w:rPr>
                <w:rFonts w:ascii="Cambria Math" w:eastAsiaTheme="minorEastAsia" w:hAnsi="Cambria Math"/>
                <w:sz w:val="32"/>
                <w:szCs w:val="26"/>
                <w:lang w:val="vi-VN"/>
              </w:rPr>
              <m:t>A</m:t>
            </m:r>
          </m:sub>
        </m:sSub>
      </m:oMath>
      <w:r w:rsidRPr="004E5490">
        <w:rPr>
          <w:rFonts w:eastAsiaTheme="minorEastAsia"/>
          <w:sz w:val="32"/>
          <w:szCs w:val="26"/>
          <w:lang w:val="vi-VN"/>
        </w:rPr>
        <w:t>;</w:t>
      </w:r>
      <m:oMath>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U</m:t>
            </m:r>
          </m:e>
          <m:sub>
            <m:r>
              <w:rPr>
                <w:rFonts w:ascii="Cambria Math" w:eastAsiaTheme="minorEastAsia" w:hAnsi="Cambria Math"/>
                <w:sz w:val="32"/>
                <w:szCs w:val="26"/>
                <w:lang w:val="vi-VN"/>
              </w:rPr>
              <m:t>B</m:t>
            </m:r>
          </m:sub>
        </m:sSub>
        <m:r>
          <w:rPr>
            <w:rFonts w:ascii="Cambria Math" w:eastAsiaTheme="minorEastAsia" w:hAnsi="Cambria Math"/>
            <w:sz w:val="32"/>
            <w:szCs w:val="26"/>
            <w:lang w:val="vi-VN"/>
          </w:rPr>
          <m:t>;</m:t>
        </m:r>
        <m:sSub>
          <m:sSubPr>
            <m:ctrlPr>
              <w:rPr>
                <w:rFonts w:ascii="Cambria Math" w:eastAsiaTheme="minorEastAsia" w:hAnsi="Cambria Math"/>
                <w:i/>
                <w:sz w:val="32"/>
                <w:szCs w:val="26"/>
                <w:lang w:val="vi-VN"/>
              </w:rPr>
            </m:ctrlPr>
          </m:sSubPr>
          <m:e>
            <m:r>
              <w:rPr>
                <w:rFonts w:ascii="Cambria Math" w:eastAsiaTheme="minorEastAsia" w:hAnsi="Cambria Math"/>
                <w:sz w:val="32"/>
                <w:szCs w:val="26"/>
                <w:lang w:val="vi-VN"/>
              </w:rPr>
              <m:t>U</m:t>
            </m:r>
          </m:e>
          <m:sub>
            <m:r>
              <w:rPr>
                <w:rFonts w:ascii="Cambria Math" w:eastAsiaTheme="minorEastAsia" w:hAnsi="Cambria Math"/>
                <w:sz w:val="32"/>
                <w:szCs w:val="26"/>
                <w:lang w:val="vi-VN"/>
              </w:rPr>
              <m:t>C</m:t>
            </m:r>
          </m:sub>
        </m:sSub>
      </m:oMath>
      <w:r>
        <w:t xml:space="preserve"> : là điện áp pha A, B, C</w:t>
      </w:r>
    </w:p>
    <w:p w:rsidR="004E5490" w:rsidRDefault="004E5490" w:rsidP="004E5490">
      <w:r>
        <w:rPr>
          <w:lang w:val="vi-VN"/>
        </w:rPr>
        <w:t>.</w:t>
      </w:r>
      <m:oMath>
        <m:sSub>
          <m:sSubPr>
            <m:ctrlPr>
              <w:rPr>
                <w:rFonts w:ascii="Cambria Math" w:hAnsi="Cambria Math"/>
                <w:i/>
                <w:sz w:val="32"/>
                <w:lang w:val="vi-VN"/>
              </w:rPr>
            </m:ctrlPr>
          </m:sSubPr>
          <m:e>
            <m:r>
              <w:rPr>
                <w:rFonts w:ascii="Cambria Math" w:hAnsi="Cambria Math"/>
                <w:sz w:val="32"/>
                <w:lang w:val="vi-VN"/>
              </w:rPr>
              <m:t>I</m:t>
            </m:r>
          </m:e>
          <m:sub>
            <m:r>
              <w:rPr>
                <w:rFonts w:ascii="Cambria Math" w:hAnsi="Cambria Math"/>
                <w:sz w:val="32"/>
                <w:lang w:val="vi-VN"/>
              </w:rPr>
              <m:t>A</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U</m:t>
            </m:r>
          </m:e>
          <m:sub>
            <m:r>
              <w:rPr>
                <w:rFonts w:ascii="Cambria Math" w:hAnsi="Cambria Math"/>
                <w:sz w:val="32"/>
                <w:lang w:val="vi-VN"/>
              </w:rPr>
              <m:t>B</m:t>
            </m:r>
          </m:sub>
        </m:sSub>
        <m:r>
          <w:rPr>
            <w:rFonts w:ascii="Cambria Math" w:hAnsi="Cambria Math"/>
            <w:sz w:val="32"/>
            <w:lang w:val="vi-VN"/>
          </w:rPr>
          <m:t>;</m:t>
        </m:r>
        <m:sSub>
          <m:sSubPr>
            <m:ctrlPr>
              <w:rPr>
                <w:rFonts w:ascii="Cambria Math" w:eastAsiaTheme="minorEastAsia" w:hAnsi="Cambria Math"/>
                <w:i/>
                <w:sz w:val="32"/>
                <w:lang w:val="vi-VN"/>
              </w:rPr>
            </m:ctrlPr>
          </m:sSubPr>
          <m:e>
            <m:r>
              <w:rPr>
                <w:rFonts w:ascii="Cambria Math" w:eastAsiaTheme="minorEastAsia" w:hAnsi="Cambria Math"/>
                <w:sz w:val="32"/>
                <w:lang w:val="vi-VN"/>
              </w:rPr>
              <m:t>U</m:t>
            </m:r>
          </m:e>
          <m:sub>
            <m:r>
              <w:rPr>
                <w:rFonts w:ascii="Cambria Math" w:eastAsiaTheme="minorEastAsia" w:hAnsi="Cambria Math"/>
                <w:sz w:val="32"/>
                <w:lang w:val="vi-VN"/>
              </w:rPr>
              <m:t>c</m:t>
            </m:r>
          </m:sub>
        </m:sSub>
      </m:oMath>
      <w:r>
        <w:t xml:space="preserve"> : là dòng điện pha A, B, C</w:t>
      </w:r>
    </w:p>
    <w:p w:rsidR="004E5490" w:rsidRDefault="004E5490" w:rsidP="004E5490">
      <w:r>
        <w:rPr>
          <w:lang w:val="vi-VN"/>
        </w:rPr>
        <w:t>.</w:t>
      </w:r>
      <m:oMath>
        <m:sSub>
          <m:sSubPr>
            <m:ctrlPr>
              <w:rPr>
                <w:rFonts w:ascii="Cambria Math" w:hAnsi="Cambria Math"/>
                <w:i/>
                <w:sz w:val="32"/>
                <w:lang w:val="vi-VN"/>
              </w:rPr>
            </m:ctrlPr>
          </m:sSubPr>
          <m:e>
            <m:r>
              <w:rPr>
                <w:rFonts w:ascii="Cambria Math" w:hAnsi="Cambria Math"/>
                <w:sz w:val="32"/>
                <w:lang w:val="vi-VN"/>
              </w:rPr>
              <m:t>φ</m:t>
            </m:r>
          </m:e>
          <m:sub>
            <m:r>
              <w:rPr>
                <w:rFonts w:ascii="Cambria Math" w:hAnsi="Cambria Math"/>
                <w:sz w:val="32"/>
                <w:lang w:val="vi-VN"/>
              </w:rPr>
              <m:t>A</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φ</m:t>
            </m:r>
          </m:e>
          <m:sub>
            <m:r>
              <w:rPr>
                <w:rFonts w:ascii="Cambria Math" w:hAnsi="Cambria Math"/>
                <w:sz w:val="32"/>
                <w:lang w:val="vi-VN"/>
              </w:rPr>
              <m:t>B</m:t>
            </m:r>
          </m:sub>
        </m:sSub>
        <m:r>
          <w:rPr>
            <w:rFonts w:ascii="Cambria Math" w:hAnsi="Cambria Math"/>
            <w:sz w:val="32"/>
            <w:lang w:val="vi-VN"/>
          </w:rPr>
          <m:t>;</m:t>
        </m:r>
        <m:sSub>
          <m:sSubPr>
            <m:ctrlPr>
              <w:rPr>
                <w:rFonts w:ascii="Cambria Math" w:hAnsi="Cambria Math"/>
                <w:i/>
                <w:sz w:val="32"/>
                <w:lang w:val="vi-VN"/>
              </w:rPr>
            </m:ctrlPr>
          </m:sSubPr>
          <m:e>
            <m:r>
              <w:rPr>
                <w:rFonts w:ascii="Cambria Math" w:hAnsi="Cambria Math"/>
                <w:sz w:val="32"/>
                <w:lang w:val="vi-VN"/>
              </w:rPr>
              <m:t>φ</m:t>
            </m:r>
          </m:e>
          <m:sub>
            <m:r>
              <w:rPr>
                <w:rFonts w:ascii="Cambria Math" w:hAnsi="Cambria Math"/>
                <w:sz w:val="32"/>
                <w:lang w:val="vi-VN"/>
              </w:rPr>
              <m:t>C</m:t>
            </m:r>
          </m:sub>
        </m:sSub>
      </m:oMath>
      <w:r>
        <w:t>: là góc lệch pha giữa điện áp và dòng điện pha A, B, C</w:t>
      </w:r>
    </w:p>
    <w:p w:rsidR="009A1421" w:rsidRDefault="003314E9" w:rsidP="004E5490">
      <w:pPr>
        <w:rPr>
          <w:rFonts w:eastAsiaTheme="minorEastAsia"/>
          <w:sz w:val="28"/>
          <w:lang w:val="vi-VN"/>
        </w:rPr>
      </w:pPr>
      <w:r>
        <w:rPr>
          <w:lang w:val="vi-VN"/>
        </w:rPr>
        <w:t xml:space="preserve">_ </w:t>
      </w:r>
      <w:r>
        <w:t>Nếu mạch ba pha đối xứng:</w:t>
      </w:r>
      <m:oMath>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A</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B</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C</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P</m:t>
            </m:r>
          </m:sub>
        </m:sSub>
      </m:oMath>
      <w:r w:rsidR="0088102C">
        <w:rPr>
          <w:rFonts w:eastAsiaTheme="minorEastAsia"/>
          <w:sz w:val="28"/>
          <w:lang w:val="vi-VN"/>
        </w:rPr>
        <w:t>;</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oMath>
      <w:r w:rsidR="0088102C">
        <w:rPr>
          <w:rFonts w:eastAsiaTheme="minorEastAsia"/>
          <w:sz w:val="28"/>
          <w:lang w:val="vi-VN"/>
        </w:rPr>
        <w:t>;</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m:t>
            </m:r>
          </m:sub>
        </m:sSub>
      </m:oMath>
    </w:p>
    <w:p w:rsidR="009A1421" w:rsidRDefault="009A1421" w:rsidP="009A1421">
      <w:pPr>
        <w:rPr>
          <w:rFonts w:eastAsiaTheme="minorEastAsia"/>
          <w:sz w:val="28"/>
          <w:lang w:val="vi-VN"/>
        </w:rPr>
      </w:pPr>
      <w:r>
        <w:rPr>
          <w:rFonts w:eastAsiaTheme="minorEastAsia"/>
          <w:sz w:val="28"/>
          <w:lang w:val="vi-VN"/>
        </w:rPr>
        <w:t xml:space="preserve">             </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P</m:t>
            </m:r>
          </m:e>
          <m:sub>
            <m:r>
              <w:rPr>
                <w:rFonts w:ascii="Cambria Math" w:eastAsiaTheme="minorEastAsia" w:hAnsi="Cambria Math"/>
                <w:sz w:val="28"/>
                <w:lang w:val="vi-VN"/>
              </w:rPr>
              <m:t>3pha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3.P</m:t>
            </m:r>
          </m:e>
          <m:sub>
            <m:r>
              <w:rPr>
                <w:rFonts w:ascii="Cambria Math" w:eastAsiaTheme="minorEastAsia" w:hAnsi="Cambria Math"/>
                <w:sz w:val="28"/>
                <w:lang w:val="vi-VN"/>
              </w:rPr>
              <m:t>1pha</m:t>
            </m:r>
          </m:sub>
        </m:sSub>
      </m:oMath>
      <w:r>
        <w:rPr>
          <w:rFonts w:eastAsiaTheme="minorEastAsia"/>
          <w:sz w:val="28"/>
          <w:lang w:val="vi-VN"/>
        </w:rPr>
        <w:t>=</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3U</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 xml:space="preserve">cos </m:t>
            </m:r>
          </m:e>
          <m:sub>
            <m:r>
              <w:rPr>
                <w:rFonts w:ascii="Cambria Math" w:eastAsiaTheme="minorEastAsia" w:hAnsi="Cambria Math"/>
                <w:sz w:val="28"/>
                <w:lang w:val="vi-VN"/>
              </w:rPr>
              <m:t>φ</m:t>
            </m:r>
          </m:sub>
        </m:sSub>
        <m:r>
          <w:rPr>
            <w:rFonts w:ascii="Cambria Math" w:eastAsiaTheme="minorEastAsia" w:hAnsi="Cambria Math"/>
            <w:sz w:val="28"/>
            <w:lang w:val="vi-VN"/>
          </w:rPr>
          <m:t>=</m:t>
        </m:r>
        <m:rad>
          <m:radPr>
            <m:degHide m:val="1"/>
            <m:ctrlPr>
              <w:rPr>
                <w:rFonts w:ascii="Cambria Math" w:eastAsiaTheme="minorEastAsia" w:hAnsi="Cambria Math"/>
                <w:i/>
                <w:sz w:val="28"/>
                <w:lang w:val="vi-VN"/>
              </w:rPr>
            </m:ctrlPr>
          </m:radPr>
          <m:deg/>
          <m:e>
            <m:r>
              <w:rPr>
                <w:rFonts w:ascii="Cambria Math" w:eastAsiaTheme="minorEastAsia" w:hAnsi="Cambria Math"/>
                <w:sz w:val="28"/>
                <w:lang w:val="vi-VN"/>
              </w:rPr>
              <m:t>3</m:t>
            </m:r>
          </m:e>
        </m:rad>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U</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cos</m:t>
            </m:r>
          </m:e>
          <m:sub>
            <m:r>
              <w:rPr>
                <w:rFonts w:ascii="Cambria Math" w:eastAsiaTheme="minorEastAsia" w:hAnsi="Cambria Math"/>
                <w:sz w:val="28"/>
                <w:lang w:val="vi-VN"/>
              </w:rPr>
              <m:t>φ</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3R</m:t>
            </m:r>
          </m:e>
          <m:sub>
            <m:r>
              <w:rPr>
                <w:rFonts w:ascii="Cambria Math" w:eastAsiaTheme="minorEastAsia" w:hAnsi="Cambria Math"/>
                <w:sz w:val="28"/>
                <w:lang w:val="vi-VN"/>
              </w:rPr>
              <m:t>p</m:t>
            </m:r>
          </m:sub>
        </m:sSub>
        <m:sSubSup>
          <m:sSubSupPr>
            <m:ctrlPr>
              <w:rPr>
                <w:rFonts w:ascii="Cambria Math" w:eastAsiaTheme="minorEastAsia" w:hAnsi="Cambria Math"/>
                <w:i/>
                <w:sz w:val="28"/>
                <w:lang w:val="vi-VN"/>
              </w:rPr>
            </m:ctrlPr>
          </m:sSubSupPr>
          <m:e>
            <m:r>
              <w:rPr>
                <w:rFonts w:ascii="Cambria Math" w:eastAsiaTheme="minorEastAsia" w:hAnsi="Cambria Math"/>
                <w:sz w:val="28"/>
                <w:lang w:val="vi-VN"/>
              </w:rPr>
              <m:t>I</m:t>
            </m:r>
          </m:e>
          <m:sub>
            <m:r>
              <w:rPr>
                <w:rFonts w:ascii="Cambria Math" w:eastAsiaTheme="minorEastAsia" w:hAnsi="Cambria Math"/>
                <w:sz w:val="28"/>
                <w:lang w:val="vi-VN"/>
              </w:rPr>
              <m:t>p</m:t>
            </m:r>
          </m:sub>
          <m:sup>
            <m:r>
              <w:rPr>
                <w:rFonts w:ascii="Cambria Math" w:eastAsiaTheme="minorEastAsia" w:hAnsi="Cambria Math"/>
                <w:sz w:val="28"/>
                <w:lang w:val="vi-VN"/>
              </w:rPr>
              <m:t>2</m:t>
            </m:r>
          </m:sup>
        </m:sSubSup>
      </m:oMath>
      <w:r>
        <w:rPr>
          <w:rFonts w:eastAsiaTheme="minorEastAsia"/>
          <w:sz w:val="28"/>
          <w:lang w:val="vi-VN"/>
        </w:rPr>
        <w:t xml:space="preserve">  (W)</w:t>
      </w:r>
    </w:p>
    <w:p w:rsidR="009A1421" w:rsidRPr="009A1421" w:rsidRDefault="009A1421" w:rsidP="004E5490">
      <w:pPr>
        <w:rPr>
          <w:rFonts w:eastAsiaTheme="minorEastAsia"/>
          <w:sz w:val="28"/>
          <w:lang w:val="vi-VN"/>
        </w:rPr>
      </w:pPr>
      <w:r>
        <w:rPr>
          <w:rFonts w:eastAsiaTheme="minorEastAsia"/>
          <w:sz w:val="28"/>
          <w:lang w:val="vi-VN"/>
        </w:rPr>
        <w:t xml:space="preserve">  </w:t>
      </w:r>
    </w:p>
    <w:p w:rsidR="003314E9" w:rsidRPr="009A1421" w:rsidRDefault="003314E9" w:rsidP="004E5490">
      <w:pPr>
        <w:rPr>
          <w:rFonts w:eastAsiaTheme="minorEastAsia"/>
          <w:b/>
        </w:rPr>
      </w:pPr>
      <w:r w:rsidRPr="003314E9">
        <w:rPr>
          <w:b/>
        </w:rPr>
        <w:t>Công suất phản kháng ba pha</w:t>
      </w:r>
    </w:p>
    <w:p w:rsidR="003314E9" w:rsidRDefault="003314E9" w:rsidP="004E5490">
      <w:pPr>
        <w:rPr>
          <w:rFonts w:eastAsiaTheme="minorEastAsia"/>
          <w:lang w:val="vi-VN"/>
        </w:rPr>
      </w:pPr>
      <w:r w:rsidRPr="0088102C">
        <w:rPr>
          <w:b/>
          <w:sz w:val="28"/>
          <w:lang w:val="vi-VN"/>
        </w:rPr>
        <w:t xml:space="preserve">   .</w:t>
      </w:r>
      <m:oMath>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3</m:t>
            </m:r>
            <m:r>
              <m:rPr>
                <m:sty m:val="bi"/>
              </m:rPr>
              <w:rPr>
                <w:rFonts w:ascii="Cambria Math" w:hAnsi="Cambria Math"/>
                <w:sz w:val="28"/>
                <w:lang w:val="vi-VN"/>
              </w:rPr>
              <m:t>pha</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A</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B</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c</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U</m:t>
            </m:r>
          </m:e>
          <m:sub>
            <m:r>
              <m:rPr>
                <m:sty m:val="bi"/>
              </m:rPr>
              <w:rPr>
                <w:rFonts w:ascii="Cambria Math" w:hAnsi="Cambria Math"/>
                <w:sz w:val="28"/>
                <w:lang w:val="vi-VN"/>
              </w:rPr>
              <m:t>A</m:t>
            </m:r>
          </m:sub>
        </m:sSub>
        <m:sSub>
          <m:sSubPr>
            <m:ctrlPr>
              <w:rPr>
                <w:rFonts w:ascii="Cambria Math" w:hAnsi="Cambria Math"/>
                <w:b/>
                <w:i/>
                <w:sz w:val="28"/>
                <w:lang w:val="vi-VN"/>
              </w:rPr>
            </m:ctrlPr>
          </m:sSubPr>
          <m:e>
            <m:r>
              <m:rPr>
                <m:sty m:val="bi"/>
              </m:rPr>
              <w:rPr>
                <w:rFonts w:ascii="Cambria Math" w:hAnsi="Cambria Math"/>
                <w:sz w:val="28"/>
                <w:lang w:val="vi-VN"/>
              </w:rPr>
              <m:t>I</m:t>
            </m:r>
          </m:e>
          <m:sub>
            <m:r>
              <m:rPr>
                <m:sty m:val="bi"/>
              </m:rPr>
              <w:rPr>
                <w:rFonts w:ascii="Cambria Math" w:hAnsi="Cambria Math"/>
                <w:sz w:val="28"/>
                <w:lang w:val="vi-VN"/>
              </w:rPr>
              <m:t>A</m:t>
            </m:r>
          </m:sub>
        </m:sSub>
        <m:sSub>
          <m:sSubPr>
            <m:ctrlPr>
              <w:rPr>
                <w:rFonts w:ascii="Cambria Math" w:hAnsi="Cambria Math"/>
                <w:b/>
                <w:i/>
                <w:sz w:val="28"/>
                <w:lang w:val="vi-VN"/>
              </w:rPr>
            </m:ctrlPr>
          </m:sSubPr>
          <m:e>
            <m:r>
              <m:rPr>
                <m:sty m:val="bi"/>
              </m:rPr>
              <w:rPr>
                <w:rFonts w:ascii="Cambria Math" w:hAnsi="Cambria Math"/>
                <w:sz w:val="28"/>
                <w:lang w:val="vi-VN"/>
              </w:rPr>
              <m:t>sin</m:t>
            </m:r>
          </m:e>
          <m:sub>
            <m:r>
              <m:rPr>
                <m:sty m:val="bi"/>
              </m:rPr>
              <w:rPr>
                <w:rFonts w:ascii="Cambria Math" w:hAnsi="Cambria Math"/>
                <w:sz w:val="28"/>
                <w:lang w:val="vi-VN"/>
              </w:rPr>
              <m:t>φA</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U</m:t>
            </m:r>
          </m:e>
          <m:sub>
            <m:r>
              <m:rPr>
                <m:sty m:val="bi"/>
              </m:rPr>
              <w:rPr>
                <w:rFonts w:ascii="Cambria Math" w:hAnsi="Cambria Math"/>
                <w:sz w:val="28"/>
                <w:lang w:val="vi-VN"/>
              </w:rPr>
              <m:t>B</m:t>
            </m:r>
          </m:sub>
        </m:sSub>
        <m:sSub>
          <m:sSubPr>
            <m:ctrlPr>
              <w:rPr>
                <w:rFonts w:ascii="Cambria Math" w:hAnsi="Cambria Math"/>
                <w:b/>
                <w:i/>
                <w:sz w:val="28"/>
                <w:lang w:val="vi-VN"/>
              </w:rPr>
            </m:ctrlPr>
          </m:sSubPr>
          <m:e>
            <m:r>
              <m:rPr>
                <m:sty m:val="bi"/>
              </m:rPr>
              <w:rPr>
                <w:rFonts w:ascii="Cambria Math" w:hAnsi="Cambria Math"/>
                <w:sz w:val="28"/>
                <w:lang w:val="vi-VN"/>
              </w:rPr>
              <m:t>I</m:t>
            </m:r>
          </m:e>
          <m:sub>
            <m:r>
              <m:rPr>
                <m:sty m:val="bi"/>
              </m:rPr>
              <w:rPr>
                <w:rFonts w:ascii="Cambria Math" w:hAnsi="Cambria Math"/>
                <w:sz w:val="28"/>
                <w:lang w:val="vi-VN"/>
              </w:rPr>
              <m:t>B</m:t>
            </m:r>
          </m:sub>
        </m:sSub>
        <m:sSub>
          <m:sSubPr>
            <m:ctrlPr>
              <w:rPr>
                <w:rFonts w:ascii="Cambria Math" w:hAnsi="Cambria Math"/>
                <w:b/>
                <w:i/>
                <w:sz w:val="28"/>
                <w:lang w:val="vi-VN"/>
              </w:rPr>
            </m:ctrlPr>
          </m:sSubPr>
          <m:e>
            <m:r>
              <m:rPr>
                <m:sty m:val="bi"/>
              </m:rPr>
              <w:rPr>
                <w:rFonts w:ascii="Cambria Math" w:hAnsi="Cambria Math"/>
                <w:sz w:val="28"/>
                <w:lang w:val="vi-VN"/>
              </w:rPr>
              <m:t xml:space="preserve">sin </m:t>
            </m:r>
          </m:e>
          <m:sub>
            <m:r>
              <m:rPr>
                <m:sty m:val="bi"/>
              </m:rPr>
              <w:rPr>
                <w:rFonts w:ascii="Cambria Math" w:hAnsi="Cambria Math"/>
                <w:sz w:val="28"/>
                <w:lang w:val="vi-VN"/>
              </w:rPr>
              <m:t>φB</m:t>
            </m:r>
          </m:sub>
        </m:sSub>
        <m:r>
          <m:rPr>
            <m:sty m:val="bi"/>
          </m:rPr>
          <w:rPr>
            <w:rFonts w:ascii="Cambria Math" w:hAnsi="Cambria Math"/>
            <w:sz w:val="28"/>
            <w:lang w:val="vi-VN"/>
          </w:rPr>
          <m:t>+</m:t>
        </m:r>
        <m:sSub>
          <m:sSubPr>
            <m:ctrlPr>
              <w:rPr>
                <w:rFonts w:ascii="Cambria Math" w:hAnsi="Cambria Math"/>
                <w:b/>
                <w:i/>
                <w:sz w:val="28"/>
                <w:lang w:val="vi-VN"/>
              </w:rPr>
            </m:ctrlPr>
          </m:sSubPr>
          <m:e>
            <m:r>
              <m:rPr>
                <m:sty m:val="bi"/>
              </m:rPr>
              <w:rPr>
                <w:rFonts w:ascii="Cambria Math" w:hAnsi="Cambria Math"/>
                <w:sz w:val="28"/>
                <w:lang w:val="vi-VN"/>
              </w:rPr>
              <m:t>U</m:t>
            </m:r>
          </m:e>
          <m:sub>
            <m:r>
              <m:rPr>
                <m:sty m:val="bi"/>
              </m:rPr>
              <w:rPr>
                <w:rFonts w:ascii="Cambria Math" w:hAnsi="Cambria Math"/>
                <w:sz w:val="28"/>
                <w:lang w:val="vi-VN"/>
              </w:rPr>
              <m:t>C</m:t>
            </m:r>
          </m:sub>
        </m:sSub>
        <m:sSub>
          <m:sSubPr>
            <m:ctrlPr>
              <w:rPr>
                <w:rFonts w:ascii="Cambria Math" w:hAnsi="Cambria Math"/>
                <w:b/>
                <w:i/>
                <w:sz w:val="28"/>
                <w:lang w:val="vi-VN"/>
              </w:rPr>
            </m:ctrlPr>
          </m:sSubPr>
          <m:e>
            <m:r>
              <m:rPr>
                <m:sty m:val="bi"/>
              </m:rPr>
              <w:rPr>
                <w:rFonts w:ascii="Cambria Math" w:hAnsi="Cambria Math"/>
                <w:sz w:val="28"/>
                <w:lang w:val="vi-VN"/>
              </w:rPr>
              <m:t>I</m:t>
            </m:r>
          </m:e>
          <m:sub>
            <m:r>
              <m:rPr>
                <m:sty m:val="bi"/>
              </m:rPr>
              <w:rPr>
                <w:rFonts w:ascii="Cambria Math" w:hAnsi="Cambria Math"/>
                <w:sz w:val="28"/>
                <w:lang w:val="vi-VN"/>
              </w:rPr>
              <m:t>C</m:t>
            </m:r>
          </m:sub>
        </m:sSub>
        <m:sSub>
          <m:sSubPr>
            <m:ctrlPr>
              <w:rPr>
                <w:rFonts w:ascii="Cambria Math" w:hAnsi="Cambria Math"/>
                <w:b/>
                <w:i/>
                <w:sz w:val="28"/>
                <w:lang w:val="vi-VN"/>
              </w:rPr>
            </m:ctrlPr>
          </m:sSubPr>
          <m:e>
            <m:r>
              <m:rPr>
                <m:sty m:val="bi"/>
              </m:rPr>
              <w:rPr>
                <w:rFonts w:ascii="Cambria Math" w:hAnsi="Cambria Math"/>
                <w:sz w:val="28"/>
                <w:lang w:val="vi-VN"/>
              </w:rPr>
              <m:t>sin</m:t>
            </m:r>
          </m:e>
          <m:sub>
            <m:r>
              <m:rPr>
                <m:sty m:val="bi"/>
              </m:rPr>
              <w:rPr>
                <w:rFonts w:ascii="Cambria Math" w:hAnsi="Cambria Math"/>
                <w:sz w:val="28"/>
                <w:lang w:val="vi-VN"/>
              </w:rPr>
              <m:t>φC</m:t>
            </m:r>
          </m:sub>
        </m:sSub>
      </m:oMath>
      <w:r w:rsidR="0088102C" w:rsidRPr="0088102C">
        <w:rPr>
          <w:rFonts w:eastAsiaTheme="minorEastAsia"/>
          <w:lang w:val="vi-VN"/>
        </w:rPr>
        <w:t>(Var)</w:t>
      </w:r>
    </w:p>
    <w:p w:rsidR="0088102C" w:rsidRDefault="0088102C" w:rsidP="004E5490">
      <w:pPr>
        <w:rPr>
          <w:rFonts w:eastAsiaTheme="minorEastAsia"/>
          <w:sz w:val="28"/>
          <w:lang w:val="vi-VN"/>
        </w:rPr>
      </w:pPr>
      <w:r>
        <w:rPr>
          <w:lang w:val="vi-VN"/>
        </w:rPr>
        <w:t xml:space="preserve">_ </w:t>
      </w:r>
      <w:r>
        <w:t>Nếu mạch ba pha đối xứng:</w:t>
      </w:r>
      <m:oMath>
        <m:r>
          <w:rPr>
            <w:rFonts w:ascii="Cambria Math" w:hAnsi="Cambria Math"/>
            <w:sz w:val="28"/>
          </w:rPr>
          <m:t xml:space="preserve"> </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A</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B</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C</m:t>
            </m:r>
          </m:sub>
        </m:sSub>
        <m:r>
          <w:rPr>
            <w:rFonts w:ascii="Cambria Math" w:hAnsi="Cambria Math"/>
            <w:sz w:val="28"/>
          </w:rPr>
          <m:t>=</m:t>
        </m:r>
        <m:sSub>
          <m:sSubPr>
            <m:ctrlPr>
              <w:rPr>
                <w:rFonts w:ascii="Cambria Math" w:hAnsi="Cambria Math"/>
                <w:i/>
                <w:sz w:val="28"/>
              </w:rPr>
            </m:ctrlPr>
          </m:sSubPr>
          <m:e>
            <m:r>
              <w:rPr>
                <w:rFonts w:ascii="Cambria Math" w:hAnsi="Cambria Math"/>
                <w:sz w:val="28"/>
                <w:lang w:val="vi-VN"/>
              </w:rPr>
              <m:t>U</m:t>
            </m:r>
          </m:e>
          <m:sub>
            <m:r>
              <w:rPr>
                <w:rFonts w:ascii="Cambria Math" w:hAnsi="Cambria Math"/>
                <w:sz w:val="28"/>
                <w:lang w:val="vi-VN"/>
              </w:rPr>
              <m:t>P</m:t>
            </m:r>
          </m:sub>
        </m:sSub>
      </m:oMath>
      <w:r>
        <w:rPr>
          <w:rFonts w:eastAsiaTheme="minorEastAsia"/>
          <w:sz w:val="28"/>
          <w:lang w:val="vi-VN"/>
        </w:rPr>
        <w:t>;</w:t>
      </w:r>
      <m:oMath>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φA</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φB</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φc</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sin</m:t>
            </m:r>
          </m:e>
          <m:sub>
            <m:r>
              <w:rPr>
                <w:rFonts w:ascii="Cambria Math" w:eastAsiaTheme="minorEastAsia" w:hAnsi="Cambria Math"/>
                <w:sz w:val="28"/>
                <w:lang w:val="vi-VN"/>
              </w:rPr>
              <m:t>φ</m:t>
            </m:r>
          </m:sub>
        </m:sSub>
      </m:oMath>
    </w:p>
    <w:p w:rsidR="0088102C" w:rsidRDefault="0088102C" w:rsidP="0088102C">
      <w:pPr>
        <w:rPr>
          <w:rFonts w:eastAsiaTheme="minorEastAsia"/>
          <w:sz w:val="28"/>
          <w:lang w:val="vi-VN"/>
        </w:rPr>
      </w:pPr>
      <w:r>
        <w:rPr>
          <w:rFonts w:eastAsiaTheme="minorEastAsia"/>
          <w:b/>
          <w:sz w:val="28"/>
          <w:szCs w:val="26"/>
          <w:lang w:val="vi-VN"/>
        </w:rPr>
        <w:t xml:space="preserve">       </w:t>
      </w:r>
      <w:r w:rsidRPr="0088102C">
        <w:rPr>
          <w:b/>
          <w:sz w:val="28"/>
          <w:lang w:val="vi-VN"/>
        </w:rPr>
        <w:t>.</w:t>
      </w:r>
      <m:oMath>
        <m:sSub>
          <m:sSubPr>
            <m:ctrlPr>
              <w:rPr>
                <w:rFonts w:ascii="Cambria Math" w:hAnsi="Cambria Math"/>
                <w:b/>
                <w:i/>
                <w:sz w:val="28"/>
                <w:lang w:val="vi-VN"/>
              </w:rPr>
            </m:ctrlPr>
          </m:sSubPr>
          <m:e>
            <m:r>
              <m:rPr>
                <m:sty m:val="bi"/>
              </m:rPr>
              <w:rPr>
                <w:rFonts w:ascii="Cambria Math" w:hAnsi="Cambria Math"/>
                <w:sz w:val="28"/>
                <w:lang w:val="vi-VN"/>
              </w:rPr>
              <m:t>Q</m:t>
            </m:r>
          </m:e>
          <m:sub>
            <m:r>
              <m:rPr>
                <m:sty m:val="bi"/>
              </m:rPr>
              <w:rPr>
                <w:rFonts w:ascii="Cambria Math" w:hAnsi="Cambria Math"/>
                <w:sz w:val="28"/>
                <w:lang w:val="vi-VN"/>
              </w:rPr>
              <m:t>3</m:t>
            </m:r>
            <m:r>
              <m:rPr>
                <m:sty m:val="bi"/>
              </m:rPr>
              <w:rPr>
                <w:rFonts w:ascii="Cambria Math" w:hAnsi="Cambria Math"/>
                <w:sz w:val="28"/>
                <w:lang w:val="vi-VN"/>
              </w:rPr>
              <m:t>pha</m:t>
            </m:r>
          </m:sub>
        </m:sSub>
      </m:oMath>
      <w:r>
        <w:rPr>
          <w:rFonts w:eastAsiaTheme="minorEastAsia"/>
          <w:b/>
          <w:sz w:val="28"/>
          <w:szCs w:val="26"/>
          <w:lang w:val="vi-VN"/>
        </w:rPr>
        <w:t xml:space="preserve">=  </w:t>
      </w:r>
      <m:oMath>
        <m:sSub>
          <m:sSubPr>
            <m:ctrlPr>
              <w:rPr>
                <w:rFonts w:ascii="Cambria Math" w:eastAsiaTheme="minorEastAsia" w:hAnsi="Cambria Math"/>
                <w:i/>
                <w:sz w:val="28"/>
                <w:lang w:val="vi-VN"/>
              </w:rPr>
            </m:ctrlPr>
          </m:sSubPr>
          <m:e>
            <m:r>
              <w:rPr>
                <w:rFonts w:ascii="Cambria Math" w:eastAsiaTheme="minorEastAsia" w:hAnsi="Cambria Math"/>
                <w:sz w:val="28"/>
                <w:lang w:val="vi-VN"/>
              </w:rPr>
              <m:t>3U</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P</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 xml:space="preserve">sin </m:t>
            </m:r>
          </m:e>
          <m:sub>
            <m:r>
              <w:rPr>
                <w:rFonts w:ascii="Cambria Math" w:eastAsiaTheme="minorEastAsia" w:hAnsi="Cambria Math"/>
                <w:sz w:val="28"/>
                <w:lang w:val="vi-VN"/>
              </w:rPr>
              <m:t>φ</m:t>
            </m:r>
          </m:sub>
        </m:sSub>
        <m:r>
          <w:rPr>
            <w:rFonts w:ascii="Cambria Math" w:eastAsiaTheme="minorEastAsia" w:hAnsi="Cambria Math"/>
            <w:sz w:val="28"/>
            <w:lang w:val="vi-VN"/>
          </w:rPr>
          <m:t>=</m:t>
        </m:r>
        <m:rad>
          <m:radPr>
            <m:degHide m:val="1"/>
            <m:ctrlPr>
              <w:rPr>
                <w:rFonts w:ascii="Cambria Math" w:eastAsiaTheme="minorEastAsia" w:hAnsi="Cambria Math"/>
                <w:i/>
                <w:sz w:val="28"/>
                <w:lang w:val="vi-VN"/>
              </w:rPr>
            </m:ctrlPr>
          </m:radPr>
          <m:deg/>
          <m:e>
            <m:r>
              <w:rPr>
                <w:rFonts w:ascii="Cambria Math" w:eastAsiaTheme="minorEastAsia" w:hAnsi="Cambria Math"/>
                <w:sz w:val="28"/>
                <w:lang w:val="vi-VN"/>
              </w:rPr>
              <m:t>3</m:t>
            </m:r>
          </m:e>
        </m:rad>
        <m:r>
          <w:rPr>
            <w:rFonts w:ascii="Cambria Math" w:eastAsiaTheme="minorEastAsia" w:hAnsi="Cambria Math"/>
            <w:sz w:val="28"/>
            <w:lang w:val="vi-VN"/>
          </w:rPr>
          <m:t xml:space="preserve"> </m:t>
        </m:r>
        <m:sSub>
          <m:sSubPr>
            <m:ctrlPr>
              <w:rPr>
                <w:rFonts w:ascii="Cambria Math" w:eastAsiaTheme="minorEastAsia" w:hAnsi="Cambria Math"/>
                <w:i/>
                <w:sz w:val="28"/>
                <w:lang w:val="vi-VN"/>
              </w:rPr>
            </m:ctrlPr>
          </m:sSubPr>
          <m:e>
            <m:r>
              <w:rPr>
                <w:rFonts w:ascii="Cambria Math" w:eastAsiaTheme="minorEastAsia" w:hAnsi="Cambria Math"/>
                <w:sz w:val="28"/>
                <w:lang w:val="vi-VN"/>
              </w:rPr>
              <m:t>U</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I</m:t>
            </m:r>
          </m:e>
          <m:sub>
            <m:r>
              <w:rPr>
                <w:rFonts w:ascii="Cambria Math" w:eastAsiaTheme="minorEastAsia" w:hAnsi="Cambria Math"/>
                <w:sz w:val="28"/>
                <w:lang w:val="vi-VN"/>
              </w:rPr>
              <m:t>d</m:t>
            </m:r>
          </m:sub>
        </m:sSub>
        <m:sSub>
          <m:sSubPr>
            <m:ctrlPr>
              <w:rPr>
                <w:rFonts w:ascii="Cambria Math" w:eastAsiaTheme="minorEastAsia" w:hAnsi="Cambria Math"/>
                <w:i/>
                <w:sz w:val="28"/>
                <w:lang w:val="vi-VN"/>
              </w:rPr>
            </m:ctrlPr>
          </m:sSubPr>
          <m:e>
            <m:r>
              <w:rPr>
                <w:rFonts w:ascii="Cambria Math" w:eastAsiaTheme="minorEastAsia" w:hAnsi="Cambria Math"/>
                <w:sz w:val="28"/>
                <w:lang w:val="vi-VN"/>
              </w:rPr>
              <m:t xml:space="preserve">sin </m:t>
            </m:r>
          </m:e>
          <m:sub>
            <m:r>
              <w:rPr>
                <w:rFonts w:ascii="Cambria Math" w:eastAsiaTheme="minorEastAsia" w:hAnsi="Cambria Math"/>
                <w:sz w:val="28"/>
                <w:lang w:val="vi-VN"/>
              </w:rPr>
              <m:t>φ</m:t>
            </m:r>
          </m:sub>
        </m:sSub>
        <m:r>
          <w:rPr>
            <w:rFonts w:ascii="Cambria Math" w:eastAsiaTheme="minorEastAsia" w:hAnsi="Cambria Math"/>
            <w:sz w:val="28"/>
            <w:lang w:val="vi-VN"/>
          </w:rPr>
          <m:t>=</m:t>
        </m:r>
        <m:sSub>
          <m:sSubPr>
            <m:ctrlPr>
              <w:rPr>
                <w:rFonts w:ascii="Cambria Math" w:eastAsiaTheme="minorEastAsia" w:hAnsi="Cambria Math"/>
                <w:i/>
                <w:sz w:val="28"/>
                <w:lang w:val="vi-VN"/>
              </w:rPr>
            </m:ctrlPr>
          </m:sSubPr>
          <m:e>
            <m:r>
              <w:rPr>
                <w:rFonts w:ascii="Cambria Math" w:eastAsiaTheme="minorEastAsia" w:hAnsi="Cambria Math"/>
                <w:sz w:val="28"/>
                <w:lang w:val="vi-VN"/>
              </w:rPr>
              <m:t>3X</m:t>
            </m:r>
          </m:e>
          <m:sub>
            <m:r>
              <w:rPr>
                <w:rFonts w:ascii="Cambria Math" w:eastAsiaTheme="minorEastAsia" w:hAnsi="Cambria Math"/>
                <w:sz w:val="28"/>
                <w:lang w:val="vi-VN"/>
              </w:rPr>
              <m:t>p</m:t>
            </m:r>
          </m:sub>
        </m:sSub>
        <m:sSubSup>
          <m:sSubSupPr>
            <m:ctrlPr>
              <w:rPr>
                <w:rFonts w:ascii="Cambria Math" w:eastAsiaTheme="minorEastAsia" w:hAnsi="Cambria Math"/>
                <w:i/>
                <w:sz w:val="28"/>
                <w:lang w:val="vi-VN"/>
              </w:rPr>
            </m:ctrlPr>
          </m:sSubSupPr>
          <m:e>
            <m:r>
              <w:rPr>
                <w:rFonts w:ascii="Cambria Math" w:eastAsiaTheme="minorEastAsia" w:hAnsi="Cambria Math"/>
                <w:sz w:val="28"/>
                <w:lang w:val="vi-VN"/>
              </w:rPr>
              <m:t>I</m:t>
            </m:r>
          </m:e>
          <m:sub>
            <m:r>
              <w:rPr>
                <w:rFonts w:ascii="Cambria Math" w:eastAsiaTheme="minorEastAsia" w:hAnsi="Cambria Math"/>
                <w:sz w:val="28"/>
                <w:lang w:val="vi-VN"/>
              </w:rPr>
              <m:t>p</m:t>
            </m:r>
          </m:sub>
          <m:sup>
            <m:r>
              <w:rPr>
                <w:rFonts w:ascii="Cambria Math" w:eastAsiaTheme="minorEastAsia" w:hAnsi="Cambria Math"/>
                <w:sz w:val="28"/>
                <w:lang w:val="vi-VN"/>
              </w:rPr>
              <m:t>2</m:t>
            </m:r>
          </m:sup>
        </m:sSubSup>
      </m:oMath>
      <w:r w:rsidR="009A1421">
        <w:rPr>
          <w:rFonts w:eastAsiaTheme="minorEastAsia"/>
          <w:sz w:val="28"/>
          <w:lang w:val="vi-VN"/>
        </w:rPr>
        <w:t xml:space="preserve">  (Var)</w:t>
      </w:r>
    </w:p>
    <w:p w:rsidR="009A1421" w:rsidRDefault="009A1421" w:rsidP="009A1421">
      <w:pPr>
        <w:rPr>
          <w:b/>
        </w:rPr>
      </w:pPr>
      <w:r w:rsidRPr="009A1421">
        <w:rPr>
          <w:b/>
        </w:rPr>
        <w:t>Công suất biểu kiến ba pha</w:t>
      </w:r>
    </w:p>
    <w:p w:rsidR="009A1421" w:rsidRDefault="009A1421" w:rsidP="009A1421">
      <w:pPr>
        <w:rPr>
          <w:rFonts w:eastAsiaTheme="minorEastAsia"/>
          <w:sz w:val="28"/>
          <w:lang w:val="vi-VN"/>
        </w:rPr>
      </w:pPr>
      <w:r w:rsidRPr="009A1421">
        <w:rPr>
          <w:sz w:val="28"/>
          <w:lang w:val="vi-VN"/>
        </w:rPr>
        <w:t xml:space="preserve">     </w:t>
      </w:r>
      <m:oMath>
        <m:sSub>
          <m:sSubPr>
            <m:ctrlPr>
              <w:rPr>
                <w:rFonts w:ascii="Cambria Math" w:hAnsi="Cambria Math"/>
                <w:i/>
                <w:sz w:val="28"/>
                <w:lang w:val="vi-VN"/>
              </w:rPr>
            </m:ctrlPr>
          </m:sSubPr>
          <m:e>
            <m:r>
              <w:rPr>
                <w:rFonts w:ascii="Cambria Math" w:hAnsi="Cambria Math"/>
                <w:sz w:val="28"/>
                <w:lang w:val="vi-VN"/>
              </w:rPr>
              <m:t>S</m:t>
            </m:r>
          </m:e>
          <m:sub>
            <m:r>
              <w:rPr>
                <w:rFonts w:ascii="Cambria Math" w:hAnsi="Cambria Math"/>
                <w:sz w:val="28"/>
                <w:lang w:val="vi-VN"/>
              </w:rPr>
              <m:t>3pha</m:t>
            </m:r>
          </m:sub>
        </m:sSub>
        <m:r>
          <w:rPr>
            <w:rFonts w:ascii="Cambria Math" w:hAnsi="Cambria Math"/>
            <w:sz w:val="28"/>
            <w:lang w:val="vi-VN"/>
          </w:rPr>
          <m:t>=</m:t>
        </m:r>
        <m:rad>
          <m:radPr>
            <m:degHide m:val="1"/>
            <m:ctrlPr>
              <w:rPr>
                <w:rFonts w:ascii="Cambria Math" w:hAnsi="Cambria Math"/>
                <w:i/>
                <w:sz w:val="28"/>
                <w:lang w:val="vi-VN"/>
              </w:rPr>
            </m:ctrlPr>
          </m:radPr>
          <m:deg/>
          <m:e>
            <m:sSubSup>
              <m:sSubSupPr>
                <m:ctrlPr>
                  <w:rPr>
                    <w:rFonts w:ascii="Cambria Math" w:hAnsi="Cambria Math"/>
                    <w:i/>
                    <w:sz w:val="28"/>
                    <w:lang w:val="vi-VN"/>
                  </w:rPr>
                </m:ctrlPr>
              </m:sSubSupPr>
              <m:e>
                <m:r>
                  <w:rPr>
                    <w:rFonts w:ascii="Cambria Math" w:hAnsi="Cambria Math"/>
                    <w:sz w:val="28"/>
                    <w:lang w:val="vi-VN"/>
                  </w:rPr>
                  <m:t>P</m:t>
                </m:r>
              </m:e>
              <m:sub>
                <m:r>
                  <w:rPr>
                    <w:rFonts w:ascii="Cambria Math" w:hAnsi="Cambria Math"/>
                    <w:sz w:val="28"/>
                    <w:lang w:val="vi-VN"/>
                  </w:rPr>
                  <m:t>3pha</m:t>
                </m:r>
              </m:sub>
              <m:sup>
                <m:r>
                  <w:rPr>
                    <w:rFonts w:ascii="Cambria Math" w:hAnsi="Cambria Math"/>
                    <w:sz w:val="28"/>
                    <w:lang w:val="vi-VN"/>
                  </w:rPr>
                  <m:t>2</m:t>
                </m:r>
              </m:sup>
            </m:sSubSup>
            <m:r>
              <w:rPr>
                <w:rFonts w:ascii="Cambria Math" w:hAnsi="Cambria Math"/>
                <w:sz w:val="28"/>
                <w:lang w:val="vi-VN"/>
              </w:rPr>
              <m:t>+</m:t>
            </m:r>
            <m:sSubSup>
              <m:sSubSupPr>
                <m:ctrlPr>
                  <w:rPr>
                    <w:rFonts w:ascii="Cambria Math" w:hAnsi="Cambria Math"/>
                    <w:i/>
                    <w:sz w:val="28"/>
                    <w:lang w:val="vi-VN"/>
                  </w:rPr>
                </m:ctrlPr>
              </m:sSubSupPr>
              <m:e>
                <m:r>
                  <w:rPr>
                    <w:rFonts w:ascii="Cambria Math" w:hAnsi="Cambria Math"/>
                    <w:sz w:val="28"/>
                    <w:lang w:val="vi-VN"/>
                  </w:rPr>
                  <m:t>Q</m:t>
                </m:r>
              </m:e>
              <m:sub>
                <m:r>
                  <w:rPr>
                    <w:rFonts w:ascii="Cambria Math" w:hAnsi="Cambria Math"/>
                    <w:sz w:val="28"/>
                    <w:lang w:val="vi-VN"/>
                  </w:rPr>
                  <m:t>3pha</m:t>
                </m:r>
              </m:sub>
              <m:sup>
                <m:r>
                  <w:rPr>
                    <w:rFonts w:ascii="Cambria Math" w:hAnsi="Cambria Math"/>
                    <w:sz w:val="28"/>
                    <w:lang w:val="vi-VN"/>
                  </w:rPr>
                  <m:t>2</m:t>
                </m:r>
              </m:sup>
            </m:sSubSup>
          </m:e>
        </m:rad>
      </m:oMath>
    </w:p>
    <w:p w:rsidR="009A1421" w:rsidRPr="009A1421" w:rsidRDefault="009A1421" w:rsidP="009A1421">
      <w:pPr>
        <w:rPr>
          <w:rFonts w:eastAsiaTheme="minorEastAsia"/>
          <w:sz w:val="32"/>
          <w:lang w:val="vi-VN"/>
        </w:rPr>
      </w:pPr>
      <w:r>
        <w:t>Nếu mạch ba pha đối xứng:</w:t>
      </w:r>
    </w:p>
    <w:p w:rsidR="0088102C" w:rsidRPr="009A1421" w:rsidRDefault="009A1421" w:rsidP="004E5490">
      <w:pPr>
        <w:rPr>
          <w:rFonts w:eastAsiaTheme="minorEastAsia"/>
          <w:sz w:val="28"/>
          <w:szCs w:val="26"/>
          <w:lang w:val="vi-VN"/>
        </w:rPr>
      </w:pPr>
      <w:r w:rsidRPr="009A1421">
        <w:rPr>
          <w:rFonts w:eastAsiaTheme="minorEastAsia"/>
          <w:sz w:val="28"/>
          <w:szCs w:val="26"/>
          <w:lang w:val="vi-VN"/>
        </w:rPr>
        <w:t xml:space="preserve">    </w:t>
      </w:r>
      <m:oMath>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S</m:t>
            </m:r>
          </m:e>
          <m:sub>
            <m:r>
              <w:rPr>
                <w:rFonts w:ascii="Cambria Math" w:eastAsiaTheme="minorEastAsia" w:hAnsi="Cambria Math"/>
                <w:sz w:val="28"/>
                <w:szCs w:val="26"/>
                <w:lang w:val="vi-VN"/>
              </w:rPr>
              <m:t>3pha</m:t>
            </m:r>
          </m:sub>
        </m:sSub>
        <m:r>
          <w:rPr>
            <w:rFonts w:ascii="Cambria Math" w:eastAsiaTheme="minorEastAsia" w:hAnsi="Cambria Math"/>
            <w:sz w:val="28"/>
            <w:szCs w:val="26"/>
            <w:lang w:val="vi-VN"/>
          </w:rPr>
          <m:t>=3</m:t>
        </m:r>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U</m:t>
            </m:r>
          </m:e>
          <m:sub>
            <m:r>
              <w:rPr>
                <w:rFonts w:ascii="Cambria Math" w:eastAsiaTheme="minorEastAsia" w:hAnsi="Cambria Math"/>
                <w:sz w:val="28"/>
                <w:szCs w:val="26"/>
                <w:lang w:val="vi-VN"/>
              </w:rPr>
              <m:t>p</m:t>
            </m:r>
          </m:sub>
        </m:sSub>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I</m:t>
            </m:r>
          </m:e>
          <m:sub>
            <m:r>
              <w:rPr>
                <w:rFonts w:ascii="Cambria Math" w:eastAsiaTheme="minorEastAsia" w:hAnsi="Cambria Math"/>
                <w:sz w:val="28"/>
                <w:szCs w:val="26"/>
                <w:lang w:val="vi-VN"/>
              </w:rPr>
              <m:t>p</m:t>
            </m:r>
          </m:sub>
        </m:sSub>
        <m:r>
          <w:rPr>
            <w:rFonts w:ascii="Cambria Math" w:eastAsiaTheme="minorEastAsia" w:hAnsi="Cambria Math"/>
            <w:sz w:val="28"/>
            <w:szCs w:val="26"/>
            <w:lang w:val="vi-VN"/>
          </w:rPr>
          <m:t>=</m:t>
        </m:r>
        <m:rad>
          <m:radPr>
            <m:degHide m:val="1"/>
            <m:ctrlPr>
              <w:rPr>
                <w:rFonts w:ascii="Cambria Math" w:eastAsiaTheme="minorEastAsia" w:hAnsi="Cambria Math"/>
                <w:i/>
                <w:sz w:val="28"/>
                <w:szCs w:val="26"/>
                <w:lang w:val="vi-VN"/>
              </w:rPr>
            </m:ctrlPr>
          </m:radPr>
          <m:deg/>
          <m:e>
            <m:r>
              <w:rPr>
                <w:rFonts w:ascii="Cambria Math" w:eastAsiaTheme="minorEastAsia" w:hAnsi="Cambria Math"/>
                <w:sz w:val="28"/>
                <w:szCs w:val="26"/>
                <w:lang w:val="vi-VN"/>
              </w:rPr>
              <m:t>3</m:t>
            </m:r>
          </m:e>
        </m:rad>
        <m:r>
          <w:rPr>
            <w:rFonts w:ascii="Cambria Math" w:eastAsiaTheme="minorEastAsia" w:hAnsi="Cambria Math"/>
            <w:sz w:val="28"/>
            <w:szCs w:val="26"/>
            <w:lang w:val="vi-VN"/>
          </w:rPr>
          <m:t xml:space="preserve"> </m:t>
        </m:r>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U</m:t>
            </m:r>
          </m:e>
          <m:sub>
            <m:r>
              <w:rPr>
                <w:rFonts w:ascii="Cambria Math" w:eastAsiaTheme="minorEastAsia" w:hAnsi="Cambria Math"/>
                <w:sz w:val="28"/>
                <w:szCs w:val="26"/>
                <w:lang w:val="vi-VN"/>
              </w:rPr>
              <m:t>d</m:t>
            </m:r>
          </m:sub>
        </m:sSub>
        <m:sSub>
          <m:sSubPr>
            <m:ctrlPr>
              <w:rPr>
                <w:rFonts w:ascii="Cambria Math" w:eastAsiaTheme="minorEastAsia" w:hAnsi="Cambria Math"/>
                <w:i/>
                <w:sz w:val="28"/>
                <w:szCs w:val="26"/>
                <w:lang w:val="vi-VN"/>
              </w:rPr>
            </m:ctrlPr>
          </m:sSubPr>
          <m:e>
            <m:r>
              <w:rPr>
                <w:rFonts w:ascii="Cambria Math" w:eastAsiaTheme="minorEastAsia" w:hAnsi="Cambria Math"/>
                <w:sz w:val="28"/>
                <w:szCs w:val="26"/>
                <w:lang w:val="vi-VN"/>
              </w:rPr>
              <m:t>I</m:t>
            </m:r>
          </m:e>
          <m:sub>
            <m:r>
              <w:rPr>
                <w:rFonts w:ascii="Cambria Math" w:eastAsiaTheme="minorEastAsia" w:hAnsi="Cambria Math"/>
                <w:sz w:val="28"/>
                <w:szCs w:val="26"/>
                <w:lang w:val="vi-VN"/>
              </w:rPr>
              <m:t>d</m:t>
            </m:r>
          </m:sub>
        </m:sSub>
      </m:oMath>
    </w:p>
    <w:p w:rsidR="0007240F" w:rsidRPr="0007240F" w:rsidRDefault="0007240F" w:rsidP="0007240F">
      <w:pPr>
        <w:rPr>
          <w:rFonts w:eastAsiaTheme="minorEastAsia"/>
          <w:lang w:val="vi-VN"/>
        </w:rPr>
      </w:pPr>
    </w:p>
    <w:p w:rsidR="00783444" w:rsidRPr="00857058" w:rsidRDefault="009A1421" w:rsidP="008D5DE5">
      <w:pPr>
        <w:rPr>
          <w:b/>
          <w:color w:val="000000" w:themeColor="text1"/>
          <w:sz w:val="32"/>
          <w:lang w:val="vi-VN"/>
        </w:rPr>
      </w:pPr>
      <w:r w:rsidRPr="009A1421">
        <w:rPr>
          <w:b/>
          <w:lang w:val="vi-VN"/>
        </w:rPr>
        <w:t xml:space="preserve">             </w:t>
      </w:r>
      <w:r w:rsidR="00857058">
        <w:rPr>
          <w:b/>
          <w:lang w:val="vi-VN"/>
        </w:rPr>
        <w:t xml:space="preserve">             </w:t>
      </w:r>
      <w:r w:rsidRPr="009A1421">
        <w:rPr>
          <w:b/>
          <w:lang w:val="vi-VN"/>
        </w:rPr>
        <w:t xml:space="preserve">  </w:t>
      </w:r>
      <w:r w:rsidR="00857058" w:rsidRPr="00857058">
        <w:rPr>
          <w:b/>
          <w:color w:val="000000" w:themeColor="text1"/>
          <w:sz w:val="32"/>
          <w:lang w:val="vi-VN"/>
        </w:rPr>
        <w:t>CHƯƠNG 3:</w:t>
      </w:r>
      <w:r w:rsidRPr="00857058">
        <w:rPr>
          <w:b/>
          <w:color w:val="000000" w:themeColor="text1"/>
          <w:sz w:val="32"/>
          <w:lang w:val="vi-VN"/>
        </w:rPr>
        <w:t xml:space="preserve"> BÀI TẬP ỨNG DỤNG</w:t>
      </w:r>
    </w:p>
    <w:p w:rsidR="00783444" w:rsidRDefault="00783444" w:rsidP="008D5DE5">
      <w:pPr>
        <w:rPr>
          <w:lang w:val="vi-VN"/>
        </w:rPr>
      </w:pPr>
    </w:p>
    <w:p w:rsidR="009A1421" w:rsidRPr="009A1421" w:rsidRDefault="009A1421" w:rsidP="009A1421">
      <w:pPr>
        <w:shd w:val="clear" w:color="auto" w:fill="FFFFFF"/>
        <w:spacing w:after="100" w:afterAutospacing="1" w:line="240" w:lineRule="auto"/>
        <w:rPr>
          <w:rFonts w:ascii="Segoe UI" w:eastAsia="Times New Roman" w:hAnsi="Segoe UI" w:cs="Segoe UI"/>
          <w:b/>
          <w:color w:val="363636"/>
          <w:szCs w:val="26"/>
          <w:lang w:val="vi-VN" w:eastAsia="vi-VN"/>
        </w:rPr>
      </w:pPr>
      <w:r w:rsidRPr="009A1421">
        <w:rPr>
          <w:rFonts w:ascii="Segoe UI" w:eastAsia="Times New Roman" w:hAnsi="Segoe UI" w:cs="Segoe UI"/>
          <w:b/>
          <w:color w:val="363636"/>
          <w:szCs w:val="26"/>
          <w:lang w:val="vi-VN" w:eastAsia="vi-VN"/>
        </w:rPr>
        <w:t>Câu 1:Máy phát điện ba pha có điện áp pha là 220V. Nếu nối sao hoặc tam giác thì ta sẽ có những giá trị điện áp dây, pha khác nhau . Tính các giá trị đó</w:t>
      </w:r>
    </w:p>
    <w:p w:rsidR="009A1421" w:rsidRPr="009A1421" w:rsidRDefault="009A1421" w:rsidP="009A1421">
      <w:pPr>
        <w:shd w:val="clear" w:color="auto" w:fill="FFFFFF"/>
        <w:spacing w:after="100" w:afterAutospacing="1" w:line="240" w:lineRule="auto"/>
        <w:outlineLvl w:val="3"/>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 xml:space="preserve">                                                 </w:t>
      </w:r>
      <w:r>
        <w:rPr>
          <w:rFonts w:ascii="Segoe UI" w:eastAsia="Times New Roman" w:hAnsi="Segoe UI" w:cs="Segoe UI"/>
          <w:color w:val="363636"/>
          <w:sz w:val="24"/>
          <w:szCs w:val="24"/>
          <w:lang w:val="vi-VN" w:eastAsia="vi-VN"/>
        </w:rPr>
        <w:t>GIẢI</w:t>
      </w:r>
    </w:p>
    <w:p w:rsidR="009A1421" w:rsidRPr="009A1421" w:rsidRDefault="009A1421" w:rsidP="009A1421">
      <w:pPr>
        <w:numPr>
          <w:ilvl w:val="0"/>
          <w:numId w:val="4"/>
        </w:num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Nếu nối hình sao:</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MathJax_Math-italic" w:eastAsia="Times New Roman" w:hAnsi="MathJax_Math-italic" w:cs="Segoe UI"/>
          <w:color w:val="363636"/>
          <w:sz w:val="28"/>
          <w:szCs w:val="28"/>
          <w:bdr w:val="none" w:sz="0" w:space="0" w:color="auto" w:frame="1"/>
          <w:lang w:val="vi-VN" w:eastAsia="vi-VN"/>
        </w:rPr>
        <w:lastRenderedPageBreak/>
        <w:t>U</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=220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=380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Segoe UI" w:eastAsia="Times New Roman" w:hAnsi="Segoe UI" w:cs="Segoe UI"/>
          <w:color w:val="363636"/>
          <w:sz w:val="24"/>
          <w:szCs w:val="24"/>
          <w:bdr w:val="none" w:sz="0" w:space="0" w:color="auto" w:frame="1"/>
          <w:lang w:val="vi-VN" w:eastAsia="vi-VN"/>
        </w:rPr>
        <w:t>Up=220V,Ud=380V</w:t>
      </w:r>
    </w:p>
    <w:p w:rsidR="009A1421" w:rsidRPr="009A1421" w:rsidRDefault="009A1421" w:rsidP="009A1421">
      <w:pPr>
        <w:shd w:val="clear" w:color="auto" w:fill="FFFFFF"/>
        <w:spacing w:after="100" w:afterAutospacing="1" w:line="240" w:lineRule="auto"/>
        <w:jc w:val="center"/>
        <w:rPr>
          <w:rFonts w:ascii="Segoe UI" w:eastAsia="Times New Roman" w:hAnsi="Segoe UI" w:cs="Segoe UI"/>
          <w:color w:val="363636"/>
          <w:sz w:val="24"/>
          <w:szCs w:val="24"/>
          <w:lang w:val="vi-VN" w:eastAsia="vi-VN"/>
        </w:rPr>
      </w:pPr>
      <w:r w:rsidRPr="009A1421">
        <w:rPr>
          <w:rFonts w:ascii="Segoe UI" w:eastAsia="Times New Roman" w:hAnsi="Segoe UI" w:cs="Segoe UI"/>
          <w:noProof/>
          <w:color w:val="363636"/>
          <w:sz w:val="24"/>
          <w:szCs w:val="24"/>
          <w:lang w:val="vi-VN" w:eastAsia="vi-VN"/>
        </w:rPr>
        <w:drawing>
          <wp:inline distT="0" distB="0" distL="0" distR="0" wp14:anchorId="636C784C" wp14:editId="2ABC6D35">
            <wp:extent cx="5288280" cy="2125980"/>
            <wp:effectExtent l="0" t="0" r="7620" b="7620"/>
            <wp:docPr id="2" name="Picture 2" descr="https://hoc247.net/fckeditorimg/upload/images/m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c247.net/fckeditorimg/upload/images/m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88280" cy="2125980"/>
                    </a:xfrm>
                    <a:prstGeom prst="rect">
                      <a:avLst/>
                    </a:prstGeom>
                    <a:noFill/>
                    <a:ln>
                      <a:noFill/>
                    </a:ln>
                  </pic:spPr>
                </pic:pic>
              </a:graphicData>
            </a:graphic>
          </wp:inline>
        </w:drawing>
      </w:r>
    </w:p>
    <w:p w:rsidR="009A1421" w:rsidRPr="009A1421" w:rsidRDefault="009A1421" w:rsidP="009A1421">
      <w:pPr>
        <w:numPr>
          <w:ilvl w:val="0"/>
          <w:numId w:val="5"/>
        </w:num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Nếu nối tam giác :</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=220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Segoe UI" w:eastAsia="Times New Roman" w:hAnsi="Segoe UI" w:cs="Segoe UI"/>
          <w:color w:val="363636"/>
          <w:sz w:val="24"/>
          <w:szCs w:val="24"/>
          <w:bdr w:val="none" w:sz="0" w:space="0" w:color="auto" w:frame="1"/>
          <w:lang w:val="vi-VN" w:eastAsia="vi-VN"/>
        </w:rPr>
        <w:t>Ud=Up=220V</w:t>
      </w:r>
    </w:p>
    <w:p w:rsidR="009A1421" w:rsidRPr="009A1421" w:rsidRDefault="009A1421" w:rsidP="009A1421">
      <w:pPr>
        <w:shd w:val="clear" w:color="auto" w:fill="FFFFFF"/>
        <w:spacing w:after="100" w:afterAutospacing="1" w:line="240" w:lineRule="auto"/>
        <w:jc w:val="center"/>
        <w:rPr>
          <w:rFonts w:ascii="Segoe UI" w:eastAsia="Times New Roman" w:hAnsi="Segoe UI" w:cs="Segoe UI"/>
          <w:color w:val="363636"/>
          <w:sz w:val="24"/>
          <w:szCs w:val="24"/>
          <w:lang w:val="vi-VN" w:eastAsia="vi-VN"/>
        </w:rPr>
      </w:pPr>
      <w:r w:rsidRPr="009A1421">
        <w:rPr>
          <w:rFonts w:ascii="Segoe UI" w:eastAsia="Times New Roman" w:hAnsi="Segoe UI" w:cs="Segoe UI"/>
          <w:noProof/>
          <w:color w:val="363636"/>
          <w:sz w:val="24"/>
          <w:szCs w:val="24"/>
          <w:lang w:val="vi-VN" w:eastAsia="vi-VN"/>
        </w:rPr>
        <w:drawing>
          <wp:inline distT="0" distB="0" distL="0" distR="0" wp14:anchorId="534FEDF3" wp14:editId="230F8988">
            <wp:extent cx="4373880" cy="3048000"/>
            <wp:effectExtent l="0" t="0" r="7620" b="0"/>
            <wp:docPr id="5" name="Picture 5" descr="https://hoc247.net/fckeditorimg/upload/images/m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hoc247.net/fckeditorimg/upload/images/m6.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73880" cy="3048000"/>
                    </a:xfrm>
                    <a:prstGeom prst="rect">
                      <a:avLst/>
                    </a:prstGeom>
                    <a:noFill/>
                    <a:ln>
                      <a:noFill/>
                    </a:ln>
                  </pic:spPr>
                </pic:pic>
              </a:graphicData>
            </a:graphic>
          </wp:inline>
        </w:drawing>
      </w:r>
    </w:p>
    <w:p w:rsidR="00783444" w:rsidRDefault="00783444" w:rsidP="008D5DE5">
      <w:pPr>
        <w:rPr>
          <w:lang w:val="vi-VN"/>
        </w:rPr>
      </w:pPr>
    </w:p>
    <w:p w:rsidR="009A1421" w:rsidRDefault="009A1421" w:rsidP="008D5DE5">
      <w:pPr>
        <w:rPr>
          <w:lang w:val="vi-VN"/>
        </w:rPr>
      </w:pPr>
    </w:p>
    <w:p w:rsidR="009A1421" w:rsidRDefault="009A1421" w:rsidP="008D5DE5">
      <w:pPr>
        <w:rPr>
          <w:lang w:val="vi-VN"/>
        </w:rPr>
      </w:pPr>
    </w:p>
    <w:p w:rsidR="009A1421" w:rsidRDefault="009A1421" w:rsidP="008D5DE5">
      <w:pPr>
        <w:rPr>
          <w:lang w:val="vi-VN"/>
        </w:rPr>
      </w:pPr>
    </w:p>
    <w:p w:rsidR="009A1421" w:rsidRPr="009A1421" w:rsidRDefault="009A1421" w:rsidP="009A1421">
      <w:pPr>
        <w:shd w:val="clear" w:color="auto" w:fill="FFFFFF"/>
        <w:spacing w:after="100" w:afterAutospacing="1" w:line="240" w:lineRule="auto"/>
        <w:outlineLvl w:val="3"/>
        <w:rPr>
          <w:rFonts w:ascii="Segoe UI" w:eastAsia="Times New Roman" w:hAnsi="Segoe UI" w:cs="Segoe UI"/>
          <w:color w:val="363636"/>
          <w:sz w:val="24"/>
          <w:szCs w:val="24"/>
          <w:lang w:val="vi-VN" w:eastAsia="vi-VN"/>
        </w:rPr>
      </w:pPr>
    </w:p>
    <w:p w:rsidR="009A1421" w:rsidRDefault="009A1421" w:rsidP="009A1421">
      <w:pPr>
        <w:shd w:val="clear" w:color="auto" w:fill="FFFFFF"/>
        <w:spacing w:after="0" w:afterAutospacing="1" w:line="240" w:lineRule="auto"/>
        <w:rPr>
          <w:rFonts w:ascii="Segoe UI" w:eastAsia="Times New Roman" w:hAnsi="Segoe UI" w:cs="Segoe UI"/>
          <w:b/>
          <w:color w:val="363636"/>
          <w:szCs w:val="26"/>
          <w:lang w:val="vi-VN" w:eastAsia="vi-VN"/>
        </w:rPr>
      </w:pPr>
      <w:r w:rsidRPr="009A1421">
        <w:rPr>
          <w:rFonts w:ascii="Segoe UI" w:eastAsia="Times New Roman" w:hAnsi="Segoe UI" w:cs="Segoe UI"/>
          <w:b/>
          <w:color w:val="363636"/>
          <w:szCs w:val="26"/>
          <w:lang w:val="vi-VN" w:eastAsia="vi-VN"/>
        </w:rPr>
        <w:lastRenderedPageBreak/>
        <w:t>Câu 2:Tải ba pha gồm 3 điện trở </w:t>
      </w:r>
      <w:r w:rsidRPr="009A1421">
        <w:rPr>
          <w:rFonts w:ascii="MathJax_Math-italic" w:eastAsia="Times New Roman" w:hAnsi="MathJax_Math-italic" w:cs="Segoe UI"/>
          <w:b/>
          <w:color w:val="363636"/>
          <w:szCs w:val="26"/>
          <w:bdr w:val="none" w:sz="0" w:space="0" w:color="auto" w:frame="1"/>
          <w:lang w:val="vi-VN" w:eastAsia="vi-VN"/>
        </w:rPr>
        <w:t>R</w:t>
      </w:r>
      <w:r w:rsidRPr="009A1421">
        <w:rPr>
          <w:rFonts w:ascii="MathJax_Main" w:eastAsia="Times New Roman" w:hAnsi="MathJax_Main" w:cs="Segoe UI"/>
          <w:b/>
          <w:color w:val="363636"/>
          <w:szCs w:val="26"/>
          <w:bdr w:val="none" w:sz="0" w:space="0" w:color="auto" w:frame="1"/>
          <w:lang w:val="vi-VN" w:eastAsia="vi-VN"/>
        </w:rPr>
        <w:t>=10Ω</w:t>
      </w:r>
      <w:r w:rsidRPr="009A1421">
        <w:rPr>
          <w:rFonts w:ascii="Segoe UI" w:eastAsia="Times New Roman" w:hAnsi="Segoe UI" w:cs="Segoe UI"/>
          <w:b/>
          <w:color w:val="363636"/>
          <w:szCs w:val="26"/>
          <w:bdr w:val="none" w:sz="0" w:space="0" w:color="auto" w:frame="1"/>
          <w:lang w:val="vi-VN" w:eastAsia="vi-VN"/>
        </w:rPr>
        <w:t>R=10Ω</w:t>
      </w:r>
      <w:r w:rsidRPr="009A1421">
        <w:rPr>
          <w:rFonts w:ascii="Segoe UI" w:eastAsia="Times New Roman" w:hAnsi="Segoe UI" w:cs="Segoe UI"/>
          <w:b/>
          <w:color w:val="363636"/>
          <w:szCs w:val="26"/>
          <w:lang w:val="vi-VN" w:eastAsia="vi-VN"/>
        </w:rPr>
        <w:t>, nối tam giác, đấu vào nguồn ba pha có </w:t>
      </w:r>
      <w:r w:rsidRPr="009A1421">
        <w:rPr>
          <w:rFonts w:ascii="MathJax_Math-italic" w:eastAsia="Times New Roman" w:hAnsi="MathJax_Math-italic" w:cs="Segoe UI"/>
          <w:b/>
          <w:color w:val="363636"/>
          <w:szCs w:val="26"/>
          <w:bdr w:val="none" w:sz="0" w:space="0" w:color="auto" w:frame="1"/>
          <w:lang w:val="vi-VN" w:eastAsia="vi-VN"/>
        </w:rPr>
        <w:t>Ud</w:t>
      </w:r>
      <w:r w:rsidRPr="009A1421">
        <w:rPr>
          <w:rFonts w:ascii="MathJax_Main" w:eastAsia="Times New Roman" w:hAnsi="MathJax_Main" w:cs="Segoe UI"/>
          <w:b/>
          <w:color w:val="363636"/>
          <w:szCs w:val="26"/>
          <w:bdr w:val="none" w:sz="0" w:space="0" w:color="auto" w:frame="1"/>
          <w:lang w:val="vi-VN" w:eastAsia="vi-VN"/>
        </w:rPr>
        <w:t>=380</w:t>
      </w:r>
      <w:r w:rsidRPr="009A1421">
        <w:rPr>
          <w:rFonts w:ascii="MathJax_Math-italic" w:eastAsia="Times New Roman" w:hAnsi="MathJax_Math-italic" w:cs="Segoe UI"/>
          <w:b/>
          <w:color w:val="363636"/>
          <w:szCs w:val="26"/>
          <w:bdr w:val="none" w:sz="0" w:space="0" w:color="auto" w:frame="1"/>
          <w:lang w:val="vi-VN" w:eastAsia="vi-VN"/>
        </w:rPr>
        <w:t>V</w:t>
      </w:r>
      <w:r w:rsidRPr="009A1421">
        <w:rPr>
          <w:rFonts w:ascii="Segoe UI" w:eastAsia="Times New Roman" w:hAnsi="Segoe UI" w:cs="Segoe UI"/>
          <w:b/>
          <w:color w:val="363636"/>
          <w:szCs w:val="26"/>
          <w:bdr w:val="none" w:sz="0" w:space="0" w:color="auto" w:frame="1"/>
          <w:lang w:val="vi-VN" w:eastAsia="vi-VN"/>
        </w:rPr>
        <w:t>Ud=380V</w:t>
      </w:r>
      <w:r w:rsidRPr="009A1421">
        <w:rPr>
          <w:rFonts w:ascii="Segoe UI" w:eastAsia="Times New Roman" w:hAnsi="Segoe UI" w:cs="Segoe UI"/>
          <w:b/>
          <w:color w:val="363636"/>
          <w:szCs w:val="26"/>
          <w:lang w:val="vi-VN" w:eastAsia="vi-VN"/>
        </w:rPr>
        <w:t> . Tính dòng điện pha, dòng điện dây?</w:t>
      </w:r>
      <w:r>
        <w:rPr>
          <w:rFonts w:ascii="Segoe UI" w:eastAsia="Times New Roman" w:hAnsi="Segoe UI" w:cs="Segoe UI"/>
          <w:b/>
          <w:color w:val="363636"/>
          <w:szCs w:val="26"/>
          <w:lang w:val="vi-VN" w:eastAsia="vi-VN"/>
        </w:rPr>
        <w:t xml:space="preserve"> </w:t>
      </w:r>
    </w:p>
    <w:p w:rsidR="009A1421" w:rsidRPr="009A1421" w:rsidRDefault="009A1421" w:rsidP="009A1421">
      <w:pPr>
        <w:shd w:val="clear" w:color="auto" w:fill="FFFFFF"/>
        <w:spacing w:after="0" w:afterAutospacing="1" w:line="240" w:lineRule="auto"/>
        <w:rPr>
          <w:rFonts w:ascii="Segoe UI" w:eastAsia="Times New Roman" w:hAnsi="Segoe UI" w:cs="Segoe UI"/>
          <w:b/>
          <w:color w:val="363636"/>
          <w:szCs w:val="26"/>
          <w:lang w:val="vi-VN" w:eastAsia="vi-VN"/>
        </w:rPr>
      </w:pPr>
      <w:r>
        <w:rPr>
          <w:rFonts w:ascii="Segoe UI" w:eastAsia="Times New Roman" w:hAnsi="Segoe UI" w:cs="Segoe UI"/>
          <w:b/>
          <w:color w:val="363636"/>
          <w:szCs w:val="26"/>
          <w:lang w:val="vi-VN" w:eastAsia="vi-VN"/>
        </w:rPr>
        <w:t xml:space="preserve">                                                 GIẢI</w:t>
      </w:r>
    </w:p>
    <w:p w:rsidR="009A1421" w:rsidRPr="009A1421" w:rsidRDefault="009A1421" w:rsidP="009A1421">
      <w:pPr>
        <w:shd w:val="clear" w:color="auto" w:fill="FFFFFF"/>
        <w:spacing w:after="100" w:afterAutospacing="1" w:line="240" w:lineRule="auto"/>
        <w:jc w:val="center"/>
        <w:rPr>
          <w:rFonts w:ascii="Segoe UI" w:eastAsia="Times New Roman" w:hAnsi="Segoe UI" w:cs="Segoe UI"/>
          <w:color w:val="363636"/>
          <w:sz w:val="24"/>
          <w:szCs w:val="24"/>
          <w:lang w:val="vi-VN" w:eastAsia="vi-VN"/>
        </w:rPr>
      </w:pPr>
      <w:r w:rsidRPr="009A1421">
        <w:rPr>
          <w:rFonts w:ascii="Segoe UI" w:eastAsia="Times New Roman" w:hAnsi="Segoe UI" w:cs="Segoe UI"/>
          <w:noProof/>
          <w:color w:val="363636"/>
          <w:sz w:val="24"/>
          <w:szCs w:val="24"/>
          <w:lang w:val="vi-VN" w:eastAsia="vi-VN"/>
        </w:rPr>
        <w:drawing>
          <wp:inline distT="0" distB="0" distL="0" distR="0" wp14:anchorId="037D25A6" wp14:editId="63C36F33">
            <wp:extent cx="5593080" cy="2926080"/>
            <wp:effectExtent l="0" t="0" r="7620" b="7620"/>
            <wp:docPr id="14" name="Picture 14" descr="https://hoc247.net/fckeditorimg/upload/images/m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oc247.net/fckeditorimg/upload/images/m7.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93080" cy="2926080"/>
                    </a:xfrm>
                    <a:prstGeom prst="rect">
                      <a:avLst/>
                    </a:prstGeom>
                    <a:noFill/>
                    <a:ln>
                      <a:noFill/>
                    </a:ln>
                  </pic:spPr>
                </pic:pic>
              </a:graphicData>
            </a:graphic>
          </wp:inline>
        </w:drawing>
      </w:r>
    </w:p>
    <w:p w:rsidR="009A1421" w:rsidRPr="009A1421" w:rsidRDefault="009A1421" w:rsidP="009A1421">
      <w:pPr>
        <w:numPr>
          <w:ilvl w:val="0"/>
          <w:numId w:val="6"/>
        </w:num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Ta có :  </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8"/>
          <w:szCs w:val="28"/>
          <w:bdr w:val="none" w:sz="0" w:space="0" w:color="auto" w:frame="1"/>
          <w:lang w:val="vi-VN" w:eastAsia="vi-VN"/>
        </w:rPr>
        <w:t>U</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=380</w:t>
      </w:r>
      <w:r w:rsidRPr="009A1421">
        <w:rPr>
          <w:rFonts w:ascii="MathJax_Math-italic" w:eastAsia="Times New Roman" w:hAnsi="MathJax_Math-italic" w:cs="Segoe UI"/>
          <w:color w:val="363636"/>
          <w:sz w:val="28"/>
          <w:szCs w:val="28"/>
          <w:bdr w:val="none" w:sz="0" w:space="0" w:color="auto" w:frame="1"/>
          <w:lang w:val="vi-VN" w:eastAsia="vi-VN"/>
        </w:rPr>
        <w:t>V</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Segoe UI" w:eastAsia="Times New Roman" w:hAnsi="Segoe UI" w:cs="Segoe UI"/>
          <w:color w:val="363636"/>
          <w:sz w:val="24"/>
          <w:szCs w:val="24"/>
          <w:bdr w:val="none" w:sz="0" w:space="0" w:color="auto" w:frame="1"/>
          <w:lang w:val="vi-VN" w:eastAsia="vi-VN"/>
        </w:rPr>
        <w:t>Ud=Up=380V.</w:t>
      </w:r>
    </w:p>
    <w:p w:rsidR="009A1421" w:rsidRPr="009A1421" w:rsidRDefault="009A1421" w:rsidP="009A1421">
      <w:p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Dòng điện pha :</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 </w:t>
      </w:r>
      <w:r w:rsidRPr="009A1421">
        <w:rPr>
          <w:rFonts w:ascii="MathJax_Math-italic" w:eastAsia="Times New Roman" w:hAnsi="MathJax_Math-italic" w:cs="Segoe UI"/>
          <w:color w:val="363636"/>
          <w:sz w:val="28"/>
          <w:szCs w:val="28"/>
          <w:bdr w:val="none" w:sz="0" w:space="0" w:color="auto" w:frame="1"/>
          <w:lang w:val="vi-VN" w:eastAsia="vi-VN"/>
        </w:rPr>
        <w:t>I</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th-italic" w:eastAsia="Times New Roman" w:hAnsi="MathJax_Math-italic" w:cs="Segoe UI"/>
          <w:color w:val="363636"/>
          <w:sz w:val="20"/>
          <w:szCs w:val="20"/>
          <w:bdr w:val="none" w:sz="0" w:space="0" w:color="auto" w:frame="1"/>
          <w:lang w:val="vi-VN" w:eastAsia="vi-VN"/>
        </w:rPr>
        <w:t>U</w:t>
      </w:r>
      <w:r w:rsidRPr="009A1421">
        <w:rPr>
          <w:rFonts w:ascii="MathJax_Math-italic" w:eastAsia="Times New Roman" w:hAnsi="MathJax_Math-italic" w:cs="Segoe UI"/>
          <w:color w:val="363636"/>
          <w:sz w:val="14"/>
          <w:szCs w:val="14"/>
          <w:bdr w:val="none" w:sz="0" w:space="0" w:color="auto" w:frame="1"/>
          <w:lang w:val="vi-VN" w:eastAsia="vi-VN"/>
        </w:rPr>
        <w:t>p</w:t>
      </w:r>
      <w:r w:rsidRPr="009A1421">
        <w:rPr>
          <w:rFonts w:ascii="MathJax_Math-italic" w:eastAsia="Times New Roman" w:hAnsi="MathJax_Math-italic" w:cs="Segoe UI"/>
          <w:color w:val="363636"/>
          <w:sz w:val="20"/>
          <w:szCs w:val="20"/>
          <w:bdr w:val="none" w:sz="0" w:space="0" w:color="auto" w:frame="1"/>
          <w:lang w:val="vi-VN" w:eastAsia="vi-VN"/>
        </w:rPr>
        <w:t>R</w:t>
      </w:r>
      <w:r w:rsidRPr="009A1421">
        <w:rPr>
          <w:rFonts w:ascii="MathJax_Main" w:eastAsia="Times New Roman" w:hAnsi="MathJax_Main" w:cs="Segoe UI"/>
          <w:color w:val="363636"/>
          <w:sz w:val="28"/>
          <w:szCs w:val="28"/>
          <w:bdr w:val="none" w:sz="0" w:space="0" w:color="auto" w:frame="1"/>
          <w:lang w:val="vi-VN" w:eastAsia="vi-VN"/>
        </w:rPr>
        <w:t>=</w:t>
      </w:r>
      <w:r w:rsidRPr="009A1421">
        <w:rPr>
          <w:rFonts w:ascii="MathJax_Main" w:eastAsia="Times New Roman" w:hAnsi="MathJax_Main" w:cs="Segoe UI"/>
          <w:color w:val="363636"/>
          <w:sz w:val="20"/>
          <w:szCs w:val="20"/>
          <w:bdr w:val="none" w:sz="0" w:space="0" w:color="auto" w:frame="1"/>
          <w:lang w:val="vi-VN" w:eastAsia="vi-VN"/>
        </w:rPr>
        <w:t>38010</w:t>
      </w:r>
      <w:r w:rsidRPr="009A1421">
        <w:rPr>
          <w:rFonts w:ascii="MathJax_Main" w:eastAsia="Times New Roman" w:hAnsi="MathJax_Main" w:cs="Segoe UI"/>
          <w:color w:val="363636"/>
          <w:sz w:val="28"/>
          <w:szCs w:val="28"/>
          <w:bdr w:val="none" w:sz="0" w:space="0" w:color="auto" w:frame="1"/>
          <w:lang w:val="vi-VN" w:eastAsia="vi-VN"/>
        </w:rPr>
        <w:t>=38</w:t>
      </w:r>
      <w:r w:rsidRPr="009A1421">
        <w:rPr>
          <w:rFonts w:ascii="MathJax_Math-italic" w:eastAsia="Times New Roman" w:hAnsi="MathJax_Math-italic" w:cs="Segoe UI"/>
          <w:color w:val="363636"/>
          <w:sz w:val="28"/>
          <w:szCs w:val="28"/>
          <w:bdr w:val="none" w:sz="0" w:space="0" w:color="auto" w:frame="1"/>
          <w:lang w:val="vi-VN" w:eastAsia="vi-VN"/>
        </w:rPr>
        <w:t>A</w:t>
      </w:r>
      <w:r w:rsidRPr="009A1421">
        <w:rPr>
          <w:rFonts w:ascii="Segoe UI" w:eastAsia="Times New Roman" w:hAnsi="Segoe UI" w:cs="Segoe UI"/>
          <w:color w:val="363636"/>
          <w:sz w:val="24"/>
          <w:szCs w:val="24"/>
          <w:bdr w:val="none" w:sz="0" w:space="0" w:color="auto" w:frame="1"/>
          <w:lang w:val="vi-VN" w:eastAsia="vi-VN"/>
        </w:rPr>
        <w:t>Ip=UpR=38010=38A</w:t>
      </w:r>
    </w:p>
    <w:p w:rsidR="009A1421" w:rsidRPr="009A1421" w:rsidRDefault="009A1421" w:rsidP="009A1421">
      <w:pPr>
        <w:shd w:val="clear" w:color="auto" w:fill="FFFFFF"/>
        <w:spacing w:after="100" w:afterAutospacing="1" w:line="240" w:lineRule="auto"/>
        <w:rPr>
          <w:rFonts w:ascii="Segoe UI" w:eastAsia="Times New Roman" w:hAnsi="Segoe UI" w:cs="Segoe UI"/>
          <w:color w:val="363636"/>
          <w:sz w:val="24"/>
          <w:szCs w:val="24"/>
          <w:lang w:val="vi-VN" w:eastAsia="vi-VN"/>
        </w:rPr>
      </w:pPr>
      <w:r w:rsidRPr="009A1421">
        <w:rPr>
          <w:rFonts w:ascii="Segoe UI" w:eastAsia="Times New Roman" w:hAnsi="Segoe UI" w:cs="Segoe UI"/>
          <w:color w:val="363636"/>
          <w:sz w:val="24"/>
          <w:szCs w:val="24"/>
          <w:lang w:val="vi-VN" w:eastAsia="vi-VN"/>
        </w:rPr>
        <w:t>Dòng điện dây : </w:t>
      </w:r>
    </w:p>
    <w:p w:rsidR="009A1421" w:rsidRPr="009A1421" w:rsidRDefault="009A1421" w:rsidP="009A1421">
      <w:pPr>
        <w:shd w:val="clear" w:color="auto" w:fill="FFFFFF"/>
        <w:spacing w:after="0" w:afterAutospacing="1" w:line="240" w:lineRule="auto"/>
        <w:rPr>
          <w:rFonts w:ascii="Segoe UI" w:eastAsia="Times New Roman" w:hAnsi="Segoe UI" w:cs="Segoe UI"/>
          <w:color w:val="363636"/>
          <w:sz w:val="24"/>
          <w:szCs w:val="24"/>
          <w:lang w:val="vi-VN" w:eastAsia="vi-VN"/>
        </w:rPr>
      </w:pPr>
      <w:r w:rsidRPr="009A1421">
        <w:rPr>
          <w:rFonts w:ascii="MathJax_Math-italic" w:eastAsia="Times New Roman" w:hAnsi="MathJax_Math-italic" w:cs="Segoe UI"/>
          <w:color w:val="363636"/>
          <w:sz w:val="28"/>
          <w:szCs w:val="28"/>
          <w:bdr w:val="none" w:sz="0" w:space="0" w:color="auto" w:frame="1"/>
          <w:lang w:val="vi-VN" w:eastAsia="vi-VN"/>
        </w:rPr>
        <w:t>I</w:t>
      </w:r>
      <w:r w:rsidRPr="009A1421">
        <w:rPr>
          <w:rFonts w:ascii="MathJax_Math-italic" w:eastAsia="Times New Roman" w:hAnsi="MathJax_Math-italic" w:cs="Segoe UI"/>
          <w:color w:val="363636"/>
          <w:sz w:val="20"/>
          <w:szCs w:val="20"/>
          <w:bdr w:val="none" w:sz="0" w:space="0" w:color="auto" w:frame="1"/>
          <w:lang w:val="vi-VN" w:eastAsia="vi-VN"/>
        </w:rPr>
        <w:t>d</w:t>
      </w:r>
      <w:r w:rsidRPr="009A1421">
        <w:rPr>
          <w:rFonts w:ascii="MathJax_Main" w:eastAsia="Times New Roman" w:hAnsi="MathJax_Main" w:cs="Segoe UI"/>
          <w:color w:val="363636"/>
          <w:sz w:val="28"/>
          <w:szCs w:val="28"/>
          <w:bdr w:val="none" w:sz="0" w:space="0" w:color="auto" w:frame="1"/>
          <w:lang w:val="vi-VN" w:eastAsia="vi-VN"/>
        </w:rPr>
        <w:t>=3–√</w:t>
      </w:r>
      <w:r w:rsidRPr="009A1421">
        <w:rPr>
          <w:rFonts w:ascii="MathJax_Math-italic" w:eastAsia="Times New Roman" w:hAnsi="MathJax_Math-italic" w:cs="Segoe UI"/>
          <w:color w:val="363636"/>
          <w:sz w:val="28"/>
          <w:szCs w:val="28"/>
          <w:bdr w:val="none" w:sz="0" w:space="0" w:color="auto" w:frame="1"/>
          <w:lang w:val="vi-VN" w:eastAsia="vi-VN"/>
        </w:rPr>
        <w:t>I</w:t>
      </w:r>
      <w:r w:rsidRPr="009A1421">
        <w:rPr>
          <w:rFonts w:ascii="MathJax_Math-italic" w:eastAsia="Times New Roman" w:hAnsi="MathJax_Math-italic" w:cs="Segoe UI"/>
          <w:color w:val="363636"/>
          <w:sz w:val="20"/>
          <w:szCs w:val="20"/>
          <w:bdr w:val="none" w:sz="0" w:space="0" w:color="auto" w:frame="1"/>
          <w:lang w:val="vi-VN" w:eastAsia="vi-VN"/>
        </w:rPr>
        <w:t>p</w:t>
      </w:r>
      <w:r w:rsidRPr="009A1421">
        <w:rPr>
          <w:rFonts w:ascii="MathJax_Main" w:eastAsia="Times New Roman" w:hAnsi="MathJax_Main" w:cs="Segoe UI"/>
          <w:color w:val="363636"/>
          <w:sz w:val="28"/>
          <w:szCs w:val="28"/>
          <w:bdr w:val="none" w:sz="0" w:space="0" w:color="auto" w:frame="1"/>
          <w:lang w:val="vi-VN" w:eastAsia="vi-VN"/>
        </w:rPr>
        <w:t>=3–√.38=65,8</w:t>
      </w:r>
      <w:r w:rsidRPr="009A1421">
        <w:rPr>
          <w:rFonts w:ascii="MathJax_Math-italic" w:eastAsia="Times New Roman" w:hAnsi="MathJax_Math-italic" w:cs="Segoe UI"/>
          <w:color w:val="363636"/>
          <w:sz w:val="28"/>
          <w:szCs w:val="28"/>
          <w:bdr w:val="none" w:sz="0" w:space="0" w:color="auto" w:frame="1"/>
          <w:lang w:val="vi-VN" w:eastAsia="vi-VN"/>
        </w:rPr>
        <w:t>A</w:t>
      </w:r>
      <w:r w:rsidRPr="009A1421">
        <w:rPr>
          <w:rFonts w:ascii="Segoe UI" w:eastAsia="Times New Roman" w:hAnsi="Segoe UI" w:cs="Segoe UI"/>
          <w:color w:val="363636"/>
          <w:sz w:val="24"/>
          <w:szCs w:val="24"/>
          <w:bdr w:val="none" w:sz="0" w:space="0" w:color="auto" w:frame="1"/>
          <w:lang w:val="vi-VN" w:eastAsia="vi-VN"/>
        </w:rPr>
        <w:t>Id=3Ip=3.38=65,8A</w:t>
      </w:r>
    </w:p>
    <w:p w:rsidR="009A1421" w:rsidRDefault="009A1421" w:rsidP="008D5DE5">
      <w:pPr>
        <w:rPr>
          <w:lang w:val="vi-VN"/>
        </w:rPr>
      </w:pPr>
    </w:p>
    <w:p w:rsidR="00783444" w:rsidRDefault="00783444" w:rsidP="008D5DE5">
      <w:pPr>
        <w:rPr>
          <w:lang w:val="vi-VN"/>
        </w:rPr>
      </w:pPr>
    </w:p>
    <w:p w:rsidR="000215A9" w:rsidRDefault="006F5C44" w:rsidP="008D5DE5">
      <w:pPr>
        <w:rPr>
          <w:lang w:val="vi-VN"/>
        </w:rPr>
      </w:pPr>
      <w:r>
        <w:rPr>
          <w:lang w:val="vi-VN"/>
        </w:rPr>
        <w:t xml:space="preserve">  </w:t>
      </w:r>
    </w:p>
    <w:p w:rsidR="000215A9" w:rsidRDefault="000215A9" w:rsidP="008D5DE5">
      <w:pPr>
        <w:rPr>
          <w:lang w:val="vi-VN"/>
        </w:rPr>
      </w:pPr>
    </w:p>
    <w:p w:rsidR="000215A9" w:rsidRDefault="000215A9" w:rsidP="008D5DE5">
      <w:pPr>
        <w:rPr>
          <w:lang w:val="vi-VN"/>
        </w:rPr>
      </w:pPr>
    </w:p>
    <w:p w:rsidR="000215A9" w:rsidRPr="008D5DE5" w:rsidRDefault="000215A9" w:rsidP="008D5DE5">
      <w:pPr>
        <w:rPr>
          <w:lang w:val="vi-VN"/>
        </w:rPr>
      </w:pPr>
    </w:p>
    <w:p w:rsidR="00733321" w:rsidRPr="0080085D" w:rsidRDefault="008D5DE5" w:rsidP="00B54F5F">
      <w:pPr>
        <w:pStyle w:val="Heading5"/>
        <w:numPr>
          <w:ilvl w:val="0"/>
          <w:numId w:val="0"/>
        </w:numPr>
        <w:tabs>
          <w:tab w:val="center" w:pos="4418"/>
        </w:tabs>
        <w:rPr>
          <w:sz w:val="32"/>
          <w:szCs w:val="32"/>
        </w:rPr>
      </w:pPr>
      <w:r>
        <w:rPr>
          <w:lang w:val="vi-VN"/>
        </w:rPr>
        <w:lastRenderedPageBreak/>
        <w:t xml:space="preserve">                                </w:t>
      </w:r>
      <w:r w:rsidR="00B54F5F">
        <w:rPr>
          <w:lang w:val="vi-VN"/>
        </w:rPr>
        <w:t xml:space="preserve"> </w:t>
      </w:r>
      <w:r w:rsidR="00733321" w:rsidRPr="0080085D">
        <w:rPr>
          <w:sz w:val="32"/>
          <w:szCs w:val="32"/>
        </w:rPr>
        <w:t>TÀI LIỆU THAM KHẢO</w:t>
      </w:r>
      <w:bookmarkEnd w:id="9"/>
    </w:p>
    <w:p w:rsidR="00733321" w:rsidRPr="00297AD9" w:rsidRDefault="00733321" w:rsidP="00733321">
      <w:pPr>
        <w:pStyle w:val="Heading4"/>
        <w:ind w:firstLine="720"/>
        <w:rPr>
          <w:b/>
          <w:i/>
        </w:rPr>
      </w:pPr>
      <w:r w:rsidRPr="00297AD9">
        <w:rPr>
          <w:i/>
        </w:rPr>
        <w:t>1. Cơ sở kỹ thuật điện – Hoàng Hữu Thận - NXB giáo dục – 1981;</w:t>
      </w:r>
    </w:p>
    <w:p w:rsidR="00733321" w:rsidRPr="00297AD9" w:rsidRDefault="00733321" w:rsidP="00733321">
      <w:pPr>
        <w:pStyle w:val="Heading4"/>
        <w:ind w:firstLine="720"/>
        <w:rPr>
          <w:i/>
        </w:rPr>
      </w:pPr>
      <w:r w:rsidRPr="00297AD9">
        <w:rPr>
          <w:i/>
        </w:rPr>
        <w:t xml:space="preserve">2. Giáo trình Kỹ thuật điện – Vụ trung học và dạy nghề - Đặng văn Đào, Lê Văn Doanh </w:t>
      </w:r>
      <w:r w:rsidRPr="00297AD9">
        <w:rPr>
          <w:i/>
          <w:lang w:val="pt-BR"/>
        </w:rPr>
        <w:t>- NXB Giáo dục 2002</w:t>
      </w:r>
    </w:p>
    <w:p w:rsidR="00733321" w:rsidRPr="00297AD9" w:rsidRDefault="00733321" w:rsidP="00733321">
      <w:pPr>
        <w:pStyle w:val="Heading4"/>
        <w:ind w:firstLine="720"/>
        <w:rPr>
          <w:i/>
          <w:lang w:val="de-DE"/>
        </w:rPr>
      </w:pPr>
      <w:r w:rsidRPr="00297AD9">
        <w:rPr>
          <w:i/>
        </w:rPr>
        <w:t xml:space="preserve">3. Giáo trình cơ sở kỹ thuật điện </w:t>
      </w:r>
      <w:r w:rsidRPr="00297AD9">
        <w:rPr>
          <w:i/>
          <w:lang w:val="de-DE"/>
        </w:rPr>
        <w:t>– Sở giáo dục và đào tạo Hà Nội – NXB Hà Nội – 2007.</w:t>
      </w:r>
    </w:p>
    <w:p w:rsidR="00733321" w:rsidRDefault="00733321" w:rsidP="00733321"/>
    <w:p w:rsidR="00733321" w:rsidRPr="00052465" w:rsidRDefault="00733321" w:rsidP="00733321"/>
    <w:p w:rsidR="00733321" w:rsidRPr="004D47AF" w:rsidRDefault="00733321" w:rsidP="00733321">
      <w:pPr>
        <w:pStyle w:val="Heading3"/>
        <w:numPr>
          <w:ilvl w:val="0"/>
          <w:numId w:val="0"/>
        </w:numPr>
        <w:ind w:left="360" w:hanging="360"/>
      </w:pPr>
      <w:r>
        <w:t xml:space="preserve"> </w:t>
      </w:r>
    </w:p>
    <w:p w:rsidR="00733321" w:rsidRDefault="00733321" w:rsidP="00733321"/>
    <w:p w:rsidR="004640B6" w:rsidRDefault="004640B6"/>
    <w:sectPr w:rsidR="004640B6" w:rsidSect="00373771">
      <w:headerReference w:type="default" r:id="rId23"/>
      <w:footerReference w:type="default" r:id="rId24"/>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C94" w:rsidRDefault="00547C94">
      <w:pPr>
        <w:spacing w:after="0" w:line="240" w:lineRule="auto"/>
      </w:pPr>
      <w:r>
        <w:separator/>
      </w:r>
    </w:p>
  </w:endnote>
  <w:endnote w:type="continuationSeparator" w:id="0">
    <w:p w:rsidR="00547C94" w:rsidRDefault="0054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thJax_Math-italic">
    <w:altName w:val="Times New Roman"/>
    <w:panose1 w:val="00000000000000000000"/>
    <w:charset w:val="00"/>
    <w:family w:val="roman"/>
    <w:notTrueType/>
    <w:pitch w:val="default"/>
  </w:font>
  <w:font w:name="MathJax_Mai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719899"/>
      <w:docPartObj>
        <w:docPartGallery w:val="Page Numbers (Bottom of Page)"/>
        <w:docPartUnique/>
      </w:docPartObj>
    </w:sdtPr>
    <w:sdtEndPr>
      <w:rPr>
        <w:noProof/>
      </w:rPr>
    </w:sdtEndPr>
    <w:sdtContent>
      <w:p w:rsidR="009A28F5" w:rsidRDefault="009A28F5">
        <w:pPr>
          <w:pStyle w:val="Footer"/>
          <w:jc w:val="center"/>
        </w:pPr>
        <w:r>
          <w:fldChar w:fldCharType="begin"/>
        </w:r>
        <w:r>
          <w:instrText xml:space="preserve"> PAGE   \* MERGEFORMAT </w:instrText>
        </w:r>
        <w:r>
          <w:fldChar w:fldCharType="separate"/>
        </w:r>
        <w:r w:rsidR="00637197">
          <w:rPr>
            <w:noProof/>
          </w:rPr>
          <w:t>8</w:t>
        </w:r>
        <w:r>
          <w:rPr>
            <w:noProof/>
          </w:rPr>
          <w:fldChar w:fldCharType="end"/>
        </w:r>
      </w:p>
    </w:sdtContent>
  </w:sdt>
  <w:p w:rsidR="009A28F5" w:rsidRDefault="009A28F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C94" w:rsidRDefault="00547C94">
      <w:pPr>
        <w:spacing w:after="0" w:line="240" w:lineRule="auto"/>
      </w:pPr>
      <w:r>
        <w:separator/>
      </w:r>
    </w:p>
  </w:footnote>
  <w:footnote w:type="continuationSeparator" w:id="0">
    <w:p w:rsidR="00547C94" w:rsidRDefault="0054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8F5" w:rsidRDefault="009A28F5" w:rsidP="00373771">
    <w:pPr>
      <w:pStyle w:val="Header"/>
      <w:tabs>
        <w:tab w:val="clear" w:pos="4680"/>
        <w:tab w:val="clear" w:pos="9360"/>
        <w:tab w:val="left" w:pos="5124"/>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8F5" w:rsidRPr="00A4747B" w:rsidRDefault="009A28F5" w:rsidP="00373771">
    <w:pPr>
      <w:pStyle w:val="Header"/>
      <w:tabs>
        <w:tab w:val="clear" w:pos="4680"/>
        <w:tab w:val="clear" w:pos="9360"/>
        <w:tab w:val="left" w:pos="5124"/>
      </w:tabs>
      <w:rPr>
        <w:b/>
        <w:bCs/>
        <w:i/>
        <w:iCs/>
        <w:color w:val="002060"/>
        <w:sz w:val="24"/>
        <w:szCs w:val="24"/>
      </w:rPr>
    </w:pPr>
    <w:r w:rsidRPr="00A4747B">
      <w:rPr>
        <w:b/>
        <w:bCs/>
        <w:i/>
        <w:iCs/>
        <w:color w:val="002060"/>
        <w:sz w:val="24"/>
        <w:szCs w:val="24"/>
      </w:rPr>
      <w:t>ĐỀ TÀI: MẠCH ĐIỆN MỘT CHIỀU</w:t>
    </w:r>
    <w:r w:rsidRPr="00A4747B">
      <w:rPr>
        <w:color w:val="002060"/>
        <w:sz w:val="24"/>
        <w:szCs w:val="24"/>
      </w:rPr>
      <w:ptab w:relativeTo="margin" w:alignment="center" w:leader="none"/>
    </w:r>
    <w:r w:rsidRPr="00A4747B">
      <w:rPr>
        <w:color w:val="002060"/>
        <w:sz w:val="24"/>
        <w:szCs w:val="24"/>
      </w:rPr>
      <w:ptab w:relativeTo="margin" w:alignment="right" w:leader="none"/>
    </w:r>
    <w:r>
      <w:rPr>
        <w:b/>
        <w:bCs/>
        <w:i/>
        <w:iCs/>
        <w:color w:val="002060"/>
        <w:sz w:val="24"/>
        <w:szCs w:val="24"/>
      </w:rPr>
      <w:t xml:space="preserve">SINH VIÊN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F6410B"/>
    <w:multiLevelType w:val="multilevel"/>
    <w:tmpl w:val="08A2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443B53"/>
    <w:multiLevelType w:val="multilevel"/>
    <w:tmpl w:val="5488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94366C"/>
    <w:multiLevelType w:val="multilevel"/>
    <w:tmpl w:val="272E7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321"/>
    <w:rsid w:val="000215A9"/>
    <w:rsid w:val="0007240F"/>
    <w:rsid w:val="001D5993"/>
    <w:rsid w:val="00295122"/>
    <w:rsid w:val="003314E9"/>
    <w:rsid w:val="00373771"/>
    <w:rsid w:val="00387BCD"/>
    <w:rsid w:val="003A20F1"/>
    <w:rsid w:val="003F0BDB"/>
    <w:rsid w:val="004216DD"/>
    <w:rsid w:val="004640B6"/>
    <w:rsid w:val="00472F66"/>
    <w:rsid w:val="004E5490"/>
    <w:rsid w:val="00547C94"/>
    <w:rsid w:val="00637197"/>
    <w:rsid w:val="006F5C44"/>
    <w:rsid w:val="007101DA"/>
    <w:rsid w:val="00733321"/>
    <w:rsid w:val="00773B23"/>
    <w:rsid w:val="00783444"/>
    <w:rsid w:val="007C2907"/>
    <w:rsid w:val="007E2842"/>
    <w:rsid w:val="00857058"/>
    <w:rsid w:val="00862C6C"/>
    <w:rsid w:val="0088102C"/>
    <w:rsid w:val="008D5DE5"/>
    <w:rsid w:val="009A1421"/>
    <w:rsid w:val="009A28F5"/>
    <w:rsid w:val="00AC3721"/>
    <w:rsid w:val="00B00933"/>
    <w:rsid w:val="00B345A9"/>
    <w:rsid w:val="00B54F5F"/>
    <w:rsid w:val="00BF67D1"/>
    <w:rsid w:val="00D725F7"/>
    <w:rsid w:val="00EB0C27"/>
    <w:rsid w:val="00FE41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DD51A"/>
  <w15:chartTrackingRefBased/>
  <w15:docId w15:val="{5FF06589-83E2-41A4-977A-856A37D02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321"/>
    <w:rPr>
      <w:rFonts w:ascii="Times New Roman" w:hAnsi="Times New Roman"/>
      <w:sz w:val="26"/>
      <w:lang w:val="en-US"/>
    </w:rPr>
  </w:style>
  <w:style w:type="paragraph" w:styleId="Heading1">
    <w:name w:val="heading 1"/>
    <w:basedOn w:val="Normal"/>
    <w:link w:val="Heading1Char"/>
    <w:uiPriority w:val="9"/>
    <w:qFormat/>
    <w:rsid w:val="00733321"/>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733321"/>
    <w:pPr>
      <w:keepNext/>
      <w:keepLines/>
      <w:numPr>
        <w:numId w:val="1"/>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733321"/>
    <w:pPr>
      <w:keepNext/>
      <w:keepLines/>
      <w:numPr>
        <w:numId w:val="2"/>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733321"/>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733321"/>
    <w:pPr>
      <w:keepNext/>
      <w:keepLines/>
      <w:numPr>
        <w:numId w:val="3"/>
      </w:numPr>
      <w:spacing w:before="120" w:after="120" w:line="360" w:lineRule="auto"/>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321"/>
    <w:rPr>
      <w:rFonts w:ascii="Times New Roman" w:eastAsia="Times New Roman" w:hAnsi="Times New Roman" w:cs="Times New Roman"/>
      <w:b/>
      <w:bCs/>
      <w:color w:val="000000" w:themeColor="text1"/>
      <w:kern w:val="36"/>
      <w:sz w:val="32"/>
      <w:szCs w:val="48"/>
      <w:lang w:val="en-US"/>
    </w:rPr>
  </w:style>
  <w:style w:type="character" w:customStyle="1" w:styleId="Heading2Char">
    <w:name w:val="Heading 2 Char"/>
    <w:basedOn w:val="DefaultParagraphFont"/>
    <w:link w:val="Heading2"/>
    <w:uiPriority w:val="9"/>
    <w:rsid w:val="00733321"/>
    <w:rPr>
      <w:rFonts w:ascii="Times New Roman" w:eastAsiaTheme="majorEastAsia" w:hAnsi="Times New Roman" w:cstheme="majorBidi"/>
      <w:b/>
      <w:bCs/>
      <w:color w:val="000000" w:themeColor="text1"/>
      <w:sz w:val="32"/>
      <w:szCs w:val="26"/>
      <w:lang w:val="en-US"/>
    </w:rPr>
  </w:style>
  <w:style w:type="character" w:customStyle="1" w:styleId="Heading3Char">
    <w:name w:val="Heading 3 Char"/>
    <w:basedOn w:val="DefaultParagraphFont"/>
    <w:link w:val="Heading3"/>
    <w:uiPriority w:val="9"/>
    <w:rsid w:val="00733321"/>
    <w:rPr>
      <w:rFonts w:ascii="Times New Roman" w:eastAsiaTheme="majorEastAsia" w:hAnsi="Times New Roman" w:cstheme="majorBidi"/>
      <w:b/>
      <w:bCs/>
      <w:sz w:val="26"/>
      <w:lang w:val="en-US"/>
    </w:rPr>
  </w:style>
  <w:style w:type="character" w:customStyle="1" w:styleId="Heading4Char">
    <w:name w:val="Heading 4 Char"/>
    <w:aliases w:val="văn bản Char"/>
    <w:basedOn w:val="DefaultParagraphFont"/>
    <w:link w:val="Heading4"/>
    <w:uiPriority w:val="9"/>
    <w:rsid w:val="00733321"/>
    <w:rPr>
      <w:rFonts w:ascii="Times New Roman" w:eastAsiaTheme="majorEastAsia" w:hAnsi="Times New Roman" w:cstheme="majorBidi"/>
      <w:bCs/>
      <w:iCs/>
      <w:sz w:val="26"/>
      <w:lang w:val="en-US"/>
    </w:rPr>
  </w:style>
  <w:style w:type="character" w:customStyle="1" w:styleId="Heading5Char">
    <w:name w:val="Heading 5 Char"/>
    <w:basedOn w:val="DefaultParagraphFont"/>
    <w:link w:val="Heading5"/>
    <w:uiPriority w:val="9"/>
    <w:rsid w:val="00733321"/>
    <w:rPr>
      <w:rFonts w:ascii="Times New Roman" w:eastAsiaTheme="majorEastAsia" w:hAnsi="Times New Roman" w:cstheme="majorBidi"/>
      <w:sz w:val="26"/>
      <w:lang w:val="en-US"/>
    </w:rPr>
  </w:style>
  <w:style w:type="character" w:styleId="Hyperlink">
    <w:name w:val="Hyperlink"/>
    <w:basedOn w:val="DefaultParagraphFont"/>
    <w:uiPriority w:val="99"/>
    <w:unhideWhenUsed/>
    <w:rsid w:val="00733321"/>
    <w:rPr>
      <w:color w:val="0000FF"/>
      <w:u w:val="single"/>
    </w:rPr>
  </w:style>
  <w:style w:type="paragraph" w:styleId="Header">
    <w:name w:val="header"/>
    <w:basedOn w:val="Normal"/>
    <w:link w:val="HeaderChar"/>
    <w:uiPriority w:val="99"/>
    <w:unhideWhenUsed/>
    <w:rsid w:val="007333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321"/>
    <w:rPr>
      <w:rFonts w:ascii="Times New Roman" w:hAnsi="Times New Roman"/>
      <w:sz w:val="26"/>
      <w:lang w:val="en-US"/>
    </w:rPr>
  </w:style>
  <w:style w:type="paragraph" w:styleId="Footer">
    <w:name w:val="footer"/>
    <w:basedOn w:val="Normal"/>
    <w:link w:val="FooterChar"/>
    <w:uiPriority w:val="99"/>
    <w:unhideWhenUsed/>
    <w:rsid w:val="007333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321"/>
    <w:rPr>
      <w:rFonts w:ascii="Times New Roman" w:hAnsi="Times New Roman"/>
      <w:sz w:val="26"/>
      <w:lang w:val="en-US"/>
    </w:rPr>
  </w:style>
  <w:style w:type="paragraph" w:styleId="TOCHeading">
    <w:name w:val="TOC Heading"/>
    <w:basedOn w:val="Heading1"/>
    <w:next w:val="Normal"/>
    <w:uiPriority w:val="39"/>
    <w:unhideWhenUsed/>
    <w:qFormat/>
    <w:rsid w:val="00733321"/>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733321"/>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733321"/>
    <w:pPr>
      <w:spacing w:after="100"/>
      <w:ind w:left="260"/>
    </w:pPr>
  </w:style>
  <w:style w:type="paragraph" w:styleId="TOC3">
    <w:name w:val="toc 3"/>
    <w:basedOn w:val="Normal"/>
    <w:next w:val="Normal"/>
    <w:autoRedefine/>
    <w:uiPriority w:val="39"/>
    <w:unhideWhenUsed/>
    <w:rsid w:val="00733321"/>
    <w:pPr>
      <w:spacing w:after="100"/>
      <w:ind w:left="520"/>
    </w:pPr>
  </w:style>
  <w:style w:type="paragraph" w:styleId="ListParagraph">
    <w:name w:val="List Paragraph"/>
    <w:basedOn w:val="Normal"/>
    <w:uiPriority w:val="34"/>
    <w:qFormat/>
    <w:rsid w:val="00472F66"/>
    <w:pPr>
      <w:ind w:left="720"/>
      <w:contextualSpacing/>
    </w:pPr>
  </w:style>
  <w:style w:type="character" w:styleId="PlaceholderText">
    <w:name w:val="Placeholder Text"/>
    <w:basedOn w:val="DefaultParagraphFont"/>
    <w:uiPriority w:val="99"/>
    <w:semiHidden/>
    <w:rsid w:val="00373771"/>
    <w:rPr>
      <w:color w:val="808080"/>
    </w:rPr>
  </w:style>
  <w:style w:type="paragraph" w:styleId="NoSpacing">
    <w:name w:val="No Spacing"/>
    <w:uiPriority w:val="1"/>
    <w:qFormat/>
    <w:rsid w:val="009A28F5"/>
    <w:pPr>
      <w:spacing w:after="0" w:line="240" w:lineRule="auto"/>
    </w:pPr>
    <w:rPr>
      <w:rFonts w:ascii="Times New Roman" w:hAnsi="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902575">
      <w:bodyDiv w:val="1"/>
      <w:marLeft w:val="0"/>
      <w:marRight w:val="0"/>
      <w:marTop w:val="0"/>
      <w:marBottom w:val="0"/>
      <w:divBdr>
        <w:top w:val="none" w:sz="0" w:space="0" w:color="auto"/>
        <w:left w:val="none" w:sz="0" w:space="0" w:color="auto"/>
        <w:bottom w:val="none" w:sz="0" w:space="0" w:color="auto"/>
        <w:right w:val="none" w:sz="0" w:space="0" w:color="auto"/>
      </w:divBdr>
    </w:div>
    <w:div w:id="111132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EAE02-A69A-4581-9965-45DE16B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1906</Words>
  <Characters>10869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2022-02-18T11:59:00Z</dcterms:created>
  <dcterms:modified xsi:type="dcterms:W3CDTF">2022-04-03T05:42:00Z</dcterms:modified>
</cp:coreProperties>
</file>